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C498" w14:textId="48D7ED03" w:rsidR="00E55B26" w:rsidRDefault="008B39B0" w:rsidP="00FA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проведённых прокуратурой района проверок по обращениям граждан о нарушении трудовых прав установлены факты выплаты заработной платы менее </w:t>
      </w:r>
      <w:r w:rsidR="0087712E">
        <w:rPr>
          <w:rFonts w:ascii="Times New Roman" w:hAnsi="Times New Roman" w:cs="Times New Roman"/>
          <w:sz w:val="28"/>
          <w:szCs w:val="28"/>
        </w:rPr>
        <w:t>минимально</w:t>
      </w:r>
      <w:r w:rsidR="008600CF">
        <w:rPr>
          <w:rFonts w:ascii="Times New Roman" w:hAnsi="Times New Roman" w:cs="Times New Roman"/>
          <w:sz w:val="28"/>
          <w:szCs w:val="28"/>
        </w:rPr>
        <w:t>го размера оплаты труда</w:t>
      </w:r>
      <w:r w:rsidR="00B94A82">
        <w:rPr>
          <w:rFonts w:ascii="Times New Roman" w:hAnsi="Times New Roman" w:cs="Times New Roman"/>
          <w:sz w:val="28"/>
          <w:szCs w:val="28"/>
        </w:rPr>
        <w:t xml:space="preserve"> (</w:t>
      </w:r>
      <w:r w:rsidR="00B94A82" w:rsidRPr="00B94A82">
        <w:rPr>
          <w:rFonts w:ascii="Times New Roman" w:hAnsi="Times New Roman" w:cs="Times New Roman"/>
          <w:sz w:val="28"/>
          <w:szCs w:val="28"/>
        </w:rPr>
        <w:t>16638 рублей</w:t>
      </w:r>
      <w:r w:rsidR="00B94A82">
        <w:rPr>
          <w:szCs w:val="28"/>
        </w:rPr>
        <w:t>)</w:t>
      </w:r>
      <w:r w:rsidR="0087712E">
        <w:rPr>
          <w:rFonts w:ascii="Times New Roman" w:hAnsi="Times New Roman" w:cs="Times New Roman"/>
          <w:sz w:val="28"/>
          <w:szCs w:val="28"/>
        </w:rPr>
        <w:t>, установленно</w:t>
      </w:r>
      <w:r w:rsidR="008600CF">
        <w:rPr>
          <w:rFonts w:ascii="Times New Roman" w:hAnsi="Times New Roman" w:cs="Times New Roman"/>
          <w:sz w:val="28"/>
          <w:szCs w:val="28"/>
        </w:rPr>
        <w:t>го</w:t>
      </w:r>
      <w:r w:rsidR="00877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12E" w:rsidRPr="0087712E">
        <w:rPr>
          <w:rFonts w:ascii="Times New Roman" w:hAnsi="Times New Roman" w:cs="Times New Roman"/>
          <w:sz w:val="28"/>
          <w:szCs w:val="28"/>
        </w:rPr>
        <w:t>Региональным соглашением о размере минимальной заработной платы в Алтайском крае на 2022 - 2024 годы, заключённым  25.11.2021 между Правительством Алтайского края, Алтайским краевым союзом организаций профсоюзов и краевыми объединениями работодателей.</w:t>
      </w:r>
    </w:p>
    <w:p w14:paraId="1EAC742B" w14:textId="26A68A80" w:rsidR="00EF528E" w:rsidRDefault="00EF528E" w:rsidP="00FA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проверок двум работодателям внесены представления, восстановлены права 8 работников путём доначисления и выплаты им заработной платы на общую сумму 8</w:t>
      </w:r>
      <w:r w:rsidR="00FA4297">
        <w:rPr>
          <w:rFonts w:ascii="Times New Roman" w:hAnsi="Times New Roman" w:cs="Times New Roman"/>
          <w:sz w:val="28"/>
          <w:szCs w:val="28"/>
        </w:rPr>
        <w:t xml:space="preserve">2 тыс. руб. Кроме того, по постановлениям прокурора района к административной ответственности по ч. 6 ст. 5.27 КоАП РФ в виде штрафа привлечены </w:t>
      </w:r>
      <w:proofErr w:type="gramStart"/>
      <w:r w:rsidR="00FA4297">
        <w:rPr>
          <w:rFonts w:ascii="Times New Roman" w:hAnsi="Times New Roman" w:cs="Times New Roman"/>
          <w:sz w:val="28"/>
          <w:szCs w:val="28"/>
        </w:rPr>
        <w:t>2  работодателя</w:t>
      </w:r>
      <w:proofErr w:type="gramEnd"/>
      <w:r w:rsidR="00FA4297">
        <w:rPr>
          <w:rFonts w:ascii="Times New Roman" w:hAnsi="Times New Roman" w:cs="Times New Roman"/>
          <w:sz w:val="28"/>
          <w:szCs w:val="28"/>
        </w:rPr>
        <w:t>.</w:t>
      </w:r>
    </w:p>
    <w:p w14:paraId="08B3222D" w14:textId="5FE28D44" w:rsidR="00FA4297" w:rsidRDefault="00FA4297" w:rsidP="00FA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24E8F" w14:textId="15F3A52D" w:rsidR="00FA4297" w:rsidRDefault="00FA4297" w:rsidP="00FA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3F147A20" w14:textId="477AAC16" w:rsidR="00FA4297" w:rsidRDefault="00FA4297" w:rsidP="00FA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4828A713" w14:textId="5A9E70FF" w:rsidR="00FA4297" w:rsidRDefault="00FA4297" w:rsidP="00FA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1D276" w14:textId="2DCA82A8" w:rsidR="00FA4297" w:rsidRPr="0087712E" w:rsidRDefault="00FA4297" w:rsidP="00FA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М.Ю. Шелест</w:t>
      </w:r>
    </w:p>
    <w:sectPr w:rsidR="00FA4297" w:rsidRPr="0087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63"/>
    <w:rsid w:val="00003863"/>
    <w:rsid w:val="008600CF"/>
    <w:rsid w:val="0087712E"/>
    <w:rsid w:val="008B39B0"/>
    <w:rsid w:val="00B94A82"/>
    <w:rsid w:val="00BA3CE3"/>
    <w:rsid w:val="00E55B26"/>
    <w:rsid w:val="00EF528E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D938"/>
  <w15:chartTrackingRefBased/>
  <w15:docId w15:val="{FBC38E53-933C-42FA-9DAF-1107146A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7712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Мария Юрьевна</dc:creator>
  <cp:keywords/>
  <dc:description/>
  <cp:lastModifiedBy>Шелест Мария Юрьевна</cp:lastModifiedBy>
  <cp:revision>9</cp:revision>
  <dcterms:created xsi:type="dcterms:W3CDTF">2022-12-16T03:39:00Z</dcterms:created>
  <dcterms:modified xsi:type="dcterms:W3CDTF">2022-12-16T03:52:00Z</dcterms:modified>
</cp:coreProperties>
</file>