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2F" w:rsidRPr="00FB0A5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9A032F" w:rsidRPr="00FB0A5D" w:rsidRDefault="009A032F" w:rsidP="00FD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 xml:space="preserve">КОМИССИИ ПО ПОДГОТОВКЕ </w:t>
      </w:r>
      <w:r w:rsidR="00FD022D" w:rsidRPr="00FB0A5D">
        <w:rPr>
          <w:rFonts w:ascii="Times New Roman" w:hAnsi="Times New Roman" w:cs="Times New Roman"/>
          <w:sz w:val="28"/>
          <w:szCs w:val="28"/>
        </w:rPr>
        <w:t>И ПРОВЕДЕНИЮ ПУБЛИЧНЫХ СЛУШАНИЙ</w:t>
      </w:r>
      <w:r w:rsidR="000A75BF" w:rsidRPr="00FB0A5D">
        <w:rPr>
          <w:rFonts w:ascii="Times New Roman" w:hAnsi="Times New Roman" w:cs="Times New Roman"/>
          <w:sz w:val="28"/>
          <w:szCs w:val="28"/>
        </w:rPr>
        <w:t xml:space="preserve"> </w:t>
      </w:r>
      <w:r w:rsidRPr="00FB0A5D">
        <w:rPr>
          <w:rFonts w:ascii="Times New Roman" w:hAnsi="Times New Roman" w:cs="Times New Roman"/>
          <w:sz w:val="28"/>
          <w:szCs w:val="28"/>
        </w:rPr>
        <w:t xml:space="preserve">ПО ПРОЕКТУ МУНИИЦПАЛЬНОГО ПРАВОВОГО АКТА </w:t>
      </w:r>
    </w:p>
    <w:p w:rsidR="009A032F" w:rsidRPr="00FB0A5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>«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О </w:t>
      </w:r>
      <w:r w:rsidR="008C350B">
        <w:rPr>
          <w:rFonts w:ascii="Times New Roman" w:hAnsi="Times New Roman" w:cs="Times New Roman"/>
          <w:sz w:val="28"/>
          <w:szCs w:val="28"/>
        </w:rPr>
        <w:t>ПРИНЯТИИ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C350B">
        <w:rPr>
          <w:rFonts w:ascii="Times New Roman" w:hAnsi="Times New Roman" w:cs="Times New Roman"/>
          <w:sz w:val="28"/>
          <w:szCs w:val="28"/>
        </w:rPr>
        <w:t>А</w:t>
      </w:r>
      <w:r w:rsidR="00FB0A5D" w:rsidRPr="00FB0A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ЧЕРЕМНОВСКИЙ СЕЛЬСОВЕТ</w:t>
      </w:r>
      <w:r w:rsidR="008C350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FB0A5D">
        <w:rPr>
          <w:rFonts w:ascii="Times New Roman" w:hAnsi="Times New Roman" w:cs="Times New Roman"/>
          <w:sz w:val="28"/>
          <w:szCs w:val="28"/>
        </w:rPr>
        <w:t>»</w:t>
      </w:r>
    </w:p>
    <w:p w:rsidR="009A032F" w:rsidRPr="00FD022D" w:rsidRDefault="009A032F" w:rsidP="009A03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32F" w:rsidRPr="002B639B" w:rsidRDefault="009A032F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22D">
        <w:rPr>
          <w:rFonts w:ascii="Times New Roman" w:hAnsi="Times New Roman" w:cs="Times New Roman"/>
          <w:sz w:val="32"/>
          <w:szCs w:val="32"/>
        </w:rPr>
        <w:tab/>
      </w:r>
      <w:r w:rsidRPr="00FB0A5D">
        <w:rPr>
          <w:rFonts w:ascii="Times New Roman" w:hAnsi="Times New Roman" w:cs="Times New Roman"/>
          <w:sz w:val="28"/>
          <w:szCs w:val="28"/>
        </w:rPr>
        <w:t xml:space="preserve">По инициативе Совета депутатов Черемновского сельсовета </w:t>
      </w:r>
      <w:r w:rsidR="002B639B">
        <w:rPr>
          <w:rFonts w:ascii="Times New Roman" w:hAnsi="Times New Roman" w:cs="Times New Roman"/>
          <w:sz w:val="28"/>
          <w:szCs w:val="28"/>
        </w:rPr>
        <w:t>03</w:t>
      </w:r>
      <w:r w:rsidRPr="00FB0A5D">
        <w:rPr>
          <w:rFonts w:ascii="Times New Roman" w:hAnsi="Times New Roman" w:cs="Times New Roman"/>
          <w:sz w:val="28"/>
          <w:szCs w:val="28"/>
        </w:rPr>
        <w:t xml:space="preserve"> </w:t>
      </w:r>
      <w:r w:rsidR="002B639B">
        <w:rPr>
          <w:rFonts w:ascii="Times New Roman" w:hAnsi="Times New Roman" w:cs="Times New Roman"/>
          <w:sz w:val="28"/>
          <w:szCs w:val="28"/>
        </w:rPr>
        <w:t>мая</w:t>
      </w:r>
      <w:r w:rsidRPr="00FB0A5D">
        <w:rPr>
          <w:rFonts w:ascii="Times New Roman" w:hAnsi="Times New Roman" w:cs="Times New Roman"/>
          <w:sz w:val="28"/>
          <w:szCs w:val="28"/>
        </w:rPr>
        <w:t xml:space="preserve"> 20</w:t>
      </w:r>
      <w:r w:rsidR="00FB0A5D">
        <w:rPr>
          <w:rFonts w:ascii="Times New Roman" w:hAnsi="Times New Roman" w:cs="Times New Roman"/>
          <w:sz w:val="28"/>
          <w:szCs w:val="28"/>
        </w:rPr>
        <w:t>2</w:t>
      </w:r>
      <w:r w:rsidR="002B639B">
        <w:rPr>
          <w:rFonts w:ascii="Times New Roman" w:hAnsi="Times New Roman" w:cs="Times New Roman"/>
          <w:sz w:val="28"/>
          <w:szCs w:val="28"/>
        </w:rPr>
        <w:t>3</w:t>
      </w:r>
      <w:r w:rsidRPr="00FB0A5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B639B">
        <w:rPr>
          <w:rFonts w:ascii="Times New Roman" w:hAnsi="Times New Roman" w:cs="Times New Roman"/>
          <w:sz w:val="28"/>
          <w:szCs w:val="28"/>
        </w:rPr>
        <w:t>5</w:t>
      </w:r>
      <w:r w:rsidRPr="00FB0A5D">
        <w:rPr>
          <w:rFonts w:ascii="Times New Roman" w:hAnsi="Times New Roman" w:cs="Times New Roman"/>
          <w:sz w:val="28"/>
          <w:szCs w:val="28"/>
        </w:rPr>
        <w:t xml:space="preserve"> часов местного времени в помещении Администрации Черемновского сельсовета, расположенного по адресу: с. Черемное, ул. Юбилейная, 10, состоятся публичные </w:t>
      </w:r>
      <w:r w:rsidRPr="002B639B">
        <w:rPr>
          <w:rFonts w:ascii="Times New Roman" w:hAnsi="Times New Roman" w:cs="Times New Roman"/>
          <w:sz w:val="28"/>
          <w:szCs w:val="28"/>
        </w:rPr>
        <w:t>слушания на тему «</w:t>
      </w:r>
      <w:r w:rsidR="002B639B" w:rsidRPr="002B639B">
        <w:rPr>
          <w:rFonts w:ascii="Times New Roman" w:hAnsi="Times New Roman" w:cs="Times New Roman"/>
          <w:sz w:val="28"/>
          <w:szCs w:val="28"/>
        </w:rPr>
        <w:t>О</w:t>
      </w:r>
      <w:r w:rsidR="002B639B" w:rsidRPr="002B639B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муниципального образования Черемновский</w:t>
      </w:r>
      <w:r w:rsidRPr="002B639B">
        <w:rPr>
          <w:rFonts w:ascii="Times New Roman" w:hAnsi="Times New Roman" w:cs="Times New Roman"/>
          <w:sz w:val="28"/>
          <w:szCs w:val="28"/>
        </w:rPr>
        <w:t>».</w:t>
      </w:r>
    </w:p>
    <w:p w:rsidR="009A032F" w:rsidRPr="00FB0A5D" w:rsidRDefault="009A032F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 xml:space="preserve">Заинтересованные лица могут ознакомиться с проектом нормативного правового акта </w:t>
      </w:r>
      <w:r w:rsidR="00086EF9" w:rsidRPr="00FB0A5D">
        <w:rPr>
          <w:rFonts w:ascii="Times New Roman" w:hAnsi="Times New Roman" w:cs="Times New Roman"/>
          <w:sz w:val="28"/>
          <w:szCs w:val="28"/>
        </w:rPr>
        <w:t>«</w:t>
      </w:r>
      <w:r w:rsidR="002B639B" w:rsidRPr="002B639B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Черемновский</w:t>
      </w:r>
      <w:r w:rsidR="00086EF9" w:rsidRPr="00FB0A5D">
        <w:rPr>
          <w:rFonts w:ascii="Times New Roman" w:hAnsi="Times New Roman" w:cs="Times New Roman"/>
          <w:sz w:val="28"/>
          <w:szCs w:val="28"/>
        </w:rPr>
        <w:t xml:space="preserve">», размещенном на Сайте Администрации Черемновского сельсовета - черемное.рф, и </w:t>
      </w:r>
      <w:r w:rsidRPr="00FB0A5D">
        <w:rPr>
          <w:rFonts w:ascii="Times New Roman" w:hAnsi="Times New Roman" w:cs="Times New Roman"/>
          <w:sz w:val="28"/>
          <w:szCs w:val="28"/>
        </w:rPr>
        <w:t>в Администр</w:t>
      </w:r>
      <w:r w:rsidR="00086EF9" w:rsidRPr="00FB0A5D">
        <w:rPr>
          <w:rFonts w:ascii="Times New Roman" w:hAnsi="Times New Roman" w:cs="Times New Roman"/>
          <w:sz w:val="28"/>
          <w:szCs w:val="28"/>
        </w:rPr>
        <w:t>ации Черемновского сельсовета.</w:t>
      </w:r>
    </w:p>
    <w:p w:rsidR="00086EF9" w:rsidRPr="00FB0A5D" w:rsidRDefault="00086EF9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Предложения, касающиеся рассматриваемого на публичных слушаниях проекта муниципального правового акта «</w:t>
      </w:r>
      <w:r w:rsidR="002B639B" w:rsidRPr="002B639B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Черемновский</w:t>
      </w:r>
      <w:r w:rsidRPr="00FB0A5D">
        <w:rPr>
          <w:rFonts w:ascii="Times New Roman" w:hAnsi="Times New Roman" w:cs="Times New Roman"/>
          <w:sz w:val="28"/>
          <w:szCs w:val="28"/>
        </w:rPr>
        <w:t>», направлять в письменном виде по адресу: с. Черемное, ул. Юбилейная, 10</w:t>
      </w:r>
      <w:r w:rsidR="002B3730" w:rsidRPr="00FB0A5D">
        <w:rPr>
          <w:rFonts w:ascii="Times New Roman" w:hAnsi="Times New Roman" w:cs="Times New Roman"/>
          <w:sz w:val="28"/>
          <w:szCs w:val="28"/>
        </w:rPr>
        <w:t>, в комиссию по проведению публичных слушаний</w:t>
      </w:r>
      <w:r w:rsidRPr="00FB0A5D">
        <w:rPr>
          <w:rFonts w:ascii="Times New Roman" w:hAnsi="Times New Roman" w:cs="Times New Roman"/>
          <w:sz w:val="28"/>
          <w:szCs w:val="28"/>
        </w:rPr>
        <w:t>.</w:t>
      </w:r>
    </w:p>
    <w:p w:rsidR="00086EF9" w:rsidRPr="00FB0A5D" w:rsidRDefault="00086EF9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В предложении указываются текст предлагаемого изменения и (или) дополнения в проект муниципального правового акта, обоснование предложения, фамилию, имя, отчество, дата рождения, адрес места жительства, личная подпись гражданина и дата направления предложения</w:t>
      </w:r>
      <w:r w:rsidR="002B3730" w:rsidRPr="00FB0A5D">
        <w:rPr>
          <w:rFonts w:ascii="Times New Roman" w:hAnsi="Times New Roman" w:cs="Times New Roman"/>
          <w:sz w:val="28"/>
          <w:szCs w:val="28"/>
        </w:rPr>
        <w:t>.</w:t>
      </w:r>
    </w:p>
    <w:p w:rsidR="002B3730" w:rsidRPr="00FB0A5D" w:rsidRDefault="002B3730" w:rsidP="002B373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Предложения могут быть представлены гражданином лично в комиссию по проведению публичных слушаний Администрации Черемновского сельсовета путем подачи письменного обращения на бумажном носителе либо посредством почтового отправления по адресу для их направления, указанному выше.</w:t>
      </w:r>
    </w:p>
    <w:p w:rsidR="002B3730" w:rsidRPr="00FB0A5D" w:rsidRDefault="002B3730" w:rsidP="002B373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5D">
        <w:rPr>
          <w:rFonts w:ascii="Times New Roman" w:hAnsi="Times New Roman" w:cs="Times New Roman"/>
          <w:b/>
          <w:sz w:val="28"/>
          <w:szCs w:val="28"/>
        </w:rPr>
        <w:tab/>
        <w:t xml:space="preserve">Срок приема предложений: с </w:t>
      </w:r>
      <w:r w:rsidR="002B639B">
        <w:rPr>
          <w:rFonts w:ascii="Times New Roman" w:hAnsi="Times New Roman" w:cs="Times New Roman"/>
          <w:b/>
          <w:sz w:val="28"/>
          <w:szCs w:val="28"/>
        </w:rPr>
        <w:t>20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9B">
        <w:rPr>
          <w:rFonts w:ascii="Times New Roman" w:hAnsi="Times New Roman" w:cs="Times New Roman"/>
          <w:b/>
          <w:sz w:val="28"/>
          <w:szCs w:val="28"/>
        </w:rPr>
        <w:t>апреля п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639B">
        <w:rPr>
          <w:rFonts w:ascii="Times New Roman" w:hAnsi="Times New Roman" w:cs="Times New Roman"/>
          <w:b/>
          <w:sz w:val="28"/>
          <w:szCs w:val="28"/>
        </w:rPr>
        <w:t>02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39B">
        <w:rPr>
          <w:rFonts w:ascii="Times New Roman" w:hAnsi="Times New Roman" w:cs="Times New Roman"/>
          <w:b/>
          <w:sz w:val="28"/>
          <w:szCs w:val="28"/>
        </w:rPr>
        <w:t>мая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B0A5D">
        <w:rPr>
          <w:rFonts w:ascii="Times New Roman" w:hAnsi="Times New Roman" w:cs="Times New Roman"/>
          <w:b/>
          <w:sz w:val="28"/>
          <w:szCs w:val="28"/>
        </w:rPr>
        <w:t>2</w:t>
      </w:r>
      <w:r w:rsidR="002B639B">
        <w:rPr>
          <w:rFonts w:ascii="Times New Roman" w:hAnsi="Times New Roman" w:cs="Times New Roman"/>
          <w:b/>
          <w:sz w:val="28"/>
          <w:szCs w:val="28"/>
        </w:rPr>
        <w:t>3</w:t>
      </w:r>
      <w:r w:rsidRPr="00FB0A5D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B3730" w:rsidRPr="00FB0A5D" w:rsidRDefault="002B3730" w:rsidP="002B373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  <w:t>Контактн</w:t>
      </w:r>
      <w:r w:rsidR="001B59F8" w:rsidRPr="00FB0A5D">
        <w:rPr>
          <w:rFonts w:ascii="Times New Roman" w:hAnsi="Times New Roman" w:cs="Times New Roman"/>
          <w:sz w:val="28"/>
          <w:szCs w:val="28"/>
        </w:rPr>
        <w:t>ы</w:t>
      </w:r>
      <w:r w:rsidR="00FD022D" w:rsidRPr="00FB0A5D">
        <w:rPr>
          <w:rFonts w:ascii="Times New Roman" w:hAnsi="Times New Roman" w:cs="Times New Roman"/>
          <w:sz w:val="28"/>
          <w:szCs w:val="28"/>
        </w:rPr>
        <w:t>й</w:t>
      </w:r>
      <w:r w:rsidRPr="00FB0A5D">
        <w:rPr>
          <w:rFonts w:ascii="Times New Roman" w:hAnsi="Times New Roman" w:cs="Times New Roman"/>
          <w:sz w:val="28"/>
          <w:szCs w:val="28"/>
        </w:rPr>
        <w:t xml:space="preserve"> телефон: </w:t>
      </w:r>
    </w:p>
    <w:p w:rsidR="002B3730" w:rsidRPr="00FB0A5D" w:rsidRDefault="002B3730" w:rsidP="001B59F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D">
        <w:rPr>
          <w:rFonts w:ascii="Times New Roman" w:hAnsi="Times New Roman" w:cs="Times New Roman"/>
          <w:sz w:val="28"/>
          <w:szCs w:val="28"/>
        </w:rPr>
        <w:tab/>
      </w:r>
      <w:r w:rsidRPr="00FB0A5D">
        <w:rPr>
          <w:rFonts w:ascii="Times New Roman" w:hAnsi="Times New Roman" w:cs="Times New Roman"/>
          <w:b/>
          <w:sz w:val="28"/>
          <w:szCs w:val="28"/>
        </w:rPr>
        <w:t>33-3</w:t>
      </w:r>
      <w:r w:rsidR="00FB0A5D">
        <w:rPr>
          <w:rFonts w:ascii="Times New Roman" w:hAnsi="Times New Roman" w:cs="Times New Roman"/>
          <w:b/>
          <w:sz w:val="28"/>
          <w:szCs w:val="28"/>
        </w:rPr>
        <w:t>44</w:t>
      </w:r>
      <w:r w:rsidRPr="00FB0A5D">
        <w:rPr>
          <w:rFonts w:ascii="Times New Roman" w:hAnsi="Times New Roman" w:cs="Times New Roman"/>
          <w:sz w:val="28"/>
          <w:szCs w:val="28"/>
        </w:rPr>
        <w:t xml:space="preserve"> – </w:t>
      </w:r>
      <w:r w:rsidR="00FB0A5D">
        <w:rPr>
          <w:rFonts w:ascii="Times New Roman" w:hAnsi="Times New Roman" w:cs="Times New Roman"/>
          <w:sz w:val="28"/>
          <w:szCs w:val="28"/>
        </w:rPr>
        <w:t>Овсянникова Инна Геннадьевна</w:t>
      </w:r>
      <w:r w:rsidRPr="00FB0A5D">
        <w:rPr>
          <w:rFonts w:ascii="Times New Roman" w:hAnsi="Times New Roman" w:cs="Times New Roman"/>
          <w:sz w:val="28"/>
          <w:szCs w:val="28"/>
        </w:rPr>
        <w:t xml:space="preserve">, </w:t>
      </w:r>
      <w:r w:rsidR="00FB0A5D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FB0A5D">
        <w:rPr>
          <w:rFonts w:ascii="Times New Roman" w:hAnsi="Times New Roman" w:cs="Times New Roman"/>
          <w:sz w:val="28"/>
          <w:szCs w:val="28"/>
        </w:rPr>
        <w:t xml:space="preserve"> Администрации Черемновского сельсовета.</w:t>
      </w:r>
    </w:p>
    <w:p w:rsidR="001B59F8" w:rsidRPr="00FB0A5D" w:rsidRDefault="001B59F8" w:rsidP="009A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22D" w:rsidRPr="00FB0A5D" w:rsidRDefault="00FD022D" w:rsidP="009A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9F8" w:rsidRPr="00FB0A5D" w:rsidRDefault="00CA1B8E" w:rsidP="001B5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Аксенова</w:t>
      </w:r>
      <w:bookmarkStart w:id="0" w:name="_GoBack"/>
      <w:bookmarkEnd w:id="0"/>
      <w:r w:rsidR="001B59F8" w:rsidRPr="00FB0A5D">
        <w:rPr>
          <w:rFonts w:ascii="Times New Roman" w:hAnsi="Times New Roman" w:cs="Times New Roman"/>
          <w:sz w:val="28"/>
          <w:szCs w:val="28"/>
        </w:rPr>
        <w:t>, председатель комиссии</w:t>
      </w:r>
    </w:p>
    <w:sectPr w:rsidR="001B59F8" w:rsidRPr="00FB0A5D" w:rsidSect="009A03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FA" w:rsidRDefault="003E06FA" w:rsidP="00FD022D">
      <w:pPr>
        <w:spacing w:after="0" w:line="240" w:lineRule="auto"/>
      </w:pPr>
      <w:r>
        <w:separator/>
      </w:r>
    </w:p>
  </w:endnote>
  <w:endnote w:type="continuationSeparator" w:id="0">
    <w:p w:rsidR="003E06FA" w:rsidRDefault="003E06FA" w:rsidP="00FD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FA" w:rsidRDefault="003E06FA" w:rsidP="00FD022D">
      <w:pPr>
        <w:spacing w:after="0" w:line="240" w:lineRule="auto"/>
      </w:pPr>
      <w:r>
        <w:separator/>
      </w:r>
    </w:p>
  </w:footnote>
  <w:footnote w:type="continuationSeparator" w:id="0">
    <w:p w:rsidR="003E06FA" w:rsidRDefault="003E06FA" w:rsidP="00FD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52"/>
    <w:rsid w:val="00011FA8"/>
    <w:rsid w:val="00086EF9"/>
    <w:rsid w:val="000A75BF"/>
    <w:rsid w:val="001B1D52"/>
    <w:rsid w:val="001B59F8"/>
    <w:rsid w:val="002B3730"/>
    <w:rsid w:val="002B639B"/>
    <w:rsid w:val="003E06FA"/>
    <w:rsid w:val="008C350B"/>
    <w:rsid w:val="009A032F"/>
    <w:rsid w:val="00AE0046"/>
    <w:rsid w:val="00CA1B8E"/>
    <w:rsid w:val="00CC5D5A"/>
    <w:rsid w:val="00E172FD"/>
    <w:rsid w:val="00F5175B"/>
    <w:rsid w:val="00FB0A5D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97D91-E7C8-4B95-BAD1-92D71C6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22D"/>
  </w:style>
  <w:style w:type="paragraph" w:styleId="a5">
    <w:name w:val="footer"/>
    <w:basedOn w:val="a"/>
    <w:link w:val="a6"/>
    <w:uiPriority w:val="99"/>
    <w:unhideWhenUsed/>
    <w:rsid w:val="00FD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22D"/>
  </w:style>
  <w:style w:type="paragraph" w:styleId="a7">
    <w:name w:val="Balloon Text"/>
    <w:basedOn w:val="a"/>
    <w:link w:val="a8"/>
    <w:uiPriority w:val="99"/>
    <w:semiHidden/>
    <w:unhideWhenUsed/>
    <w:rsid w:val="00FB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RePack by SPecialiST</cp:lastModifiedBy>
  <cp:revision>8</cp:revision>
  <cp:lastPrinted>2022-03-17T05:12:00Z</cp:lastPrinted>
  <dcterms:created xsi:type="dcterms:W3CDTF">2019-11-27T03:31:00Z</dcterms:created>
  <dcterms:modified xsi:type="dcterms:W3CDTF">2023-04-26T07:37:00Z</dcterms:modified>
</cp:coreProperties>
</file>