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D8" w:rsidRDefault="00CB55D8" w:rsidP="00CB55D8">
      <w:pPr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CB55D8" w:rsidRDefault="00CB55D8" w:rsidP="00CB55D8">
      <w:pPr>
        <w:keepNext/>
        <w:jc w:val="center"/>
        <w:outlineLvl w:val="0"/>
        <w:rPr>
          <w:b/>
          <w:spacing w:val="20"/>
          <w:sz w:val="26"/>
        </w:rPr>
      </w:pPr>
      <w:r>
        <w:rPr>
          <w:b/>
          <w:spacing w:val="20"/>
          <w:sz w:val="26"/>
        </w:rPr>
        <w:t>АДМИНИСТРАЦИЯ ЧЕРЕМНОВСКОГО СЕЛЬСОВЕТА</w:t>
      </w:r>
    </w:p>
    <w:p w:rsidR="00CB55D8" w:rsidRDefault="00CB55D8" w:rsidP="00CB55D8">
      <w:pPr>
        <w:jc w:val="center"/>
        <w:rPr>
          <w:sz w:val="26"/>
        </w:rPr>
      </w:pPr>
      <w:r>
        <w:rPr>
          <w:sz w:val="26"/>
        </w:rPr>
        <w:t>Павловского района Алтайского края</w:t>
      </w:r>
    </w:p>
    <w:p w:rsidR="00CB55D8" w:rsidRDefault="00CB55D8" w:rsidP="00CB55D8">
      <w:pPr>
        <w:jc w:val="center"/>
        <w:rPr>
          <w:sz w:val="28"/>
          <w:szCs w:val="28"/>
        </w:rPr>
      </w:pPr>
    </w:p>
    <w:p w:rsidR="00CB55D8" w:rsidRDefault="00CB55D8" w:rsidP="00CB55D8">
      <w:pPr>
        <w:jc w:val="center"/>
        <w:rPr>
          <w:sz w:val="28"/>
          <w:szCs w:val="28"/>
        </w:rPr>
      </w:pPr>
    </w:p>
    <w:p w:rsidR="00CB55D8" w:rsidRDefault="00CB55D8" w:rsidP="00CB55D8">
      <w:pPr>
        <w:keepNext/>
        <w:jc w:val="center"/>
        <w:outlineLvl w:val="1"/>
        <w:rPr>
          <w:rFonts w:ascii="Arial" w:hAnsi="Arial"/>
          <w:b/>
          <w:spacing w:val="84"/>
          <w:sz w:val="36"/>
        </w:rPr>
      </w:pPr>
      <w:r>
        <w:rPr>
          <w:rFonts w:ascii="Arial" w:hAnsi="Arial"/>
          <w:b/>
          <w:spacing w:val="84"/>
          <w:sz w:val="36"/>
        </w:rPr>
        <w:t>ПОСТАНОВЛЕНИЕ</w:t>
      </w:r>
    </w:p>
    <w:p w:rsidR="00CB55D8" w:rsidRDefault="00CB55D8" w:rsidP="00CB55D8">
      <w:pPr>
        <w:jc w:val="both"/>
      </w:pPr>
    </w:p>
    <w:p w:rsidR="00CB55D8" w:rsidRDefault="00CB55D8" w:rsidP="00CB55D8">
      <w:pPr>
        <w:jc w:val="both"/>
      </w:pPr>
    </w:p>
    <w:p w:rsidR="00CB55D8" w:rsidRDefault="00CB55D8" w:rsidP="00CB55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26.11.2024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№ 87</w:t>
      </w:r>
    </w:p>
    <w:p w:rsidR="00CB55D8" w:rsidRDefault="00CB55D8" w:rsidP="00CB55D8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с.</w:t>
      </w:r>
      <w:r>
        <w:rPr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Черемное</w:t>
      </w:r>
    </w:p>
    <w:p w:rsidR="00CB55D8" w:rsidRDefault="00CB55D8" w:rsidP="00CB55D8">
      <w:pPr>
        <w:rPr>
          <w:color w:val="000000"/>
          <w:sz w:val="28"/>
        </w:rPr>
      </w:pPr>
    </w:p>
    <w:p w:rsidR="00CB55D8" w:rsidRDefault="00CB55D8" w:rsidP="00CB55D8">
      <w:pPr>
        <w:rPr>
          <w:color w:val="000000"/>
          <w:sz w:val="28"/>
        </w:rPr>
      </w:pPr>
    </w:p>
    <w:p w:rsidR="00CB55D8" w:rsidRDefault="00CB55D8" w:rsidP="00CB55D8">
      <w:pPr>
        <w:ind w:right="481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О назначении проведения </w:t>
      </w:r>
    </w:p>
    <w:p w:rsidR="00CB55D8" w:rsidRDefault="00CB55D8" w:rsidP="00CB55D8">
      <w:pPr>
        <w:ind w:right="48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публичных слушаний </w:t>
      </w:r>
    </w:p>
    <w:p w:rsidR="00CB55D8" w:rsidRDefault="00CB55D8" w:rsidP="00CB55D8">
      <w:pPr>
        <w:rPr>
          <w:sz w:val="26"/>
          <w:szCs w:val="26"/>
        </w:rPr>
      </w:pPr>
    </w:p>
    <w:p w:rsidR="00CB55D8" w:rsidRDefault="00CB55D8" w:rsidP="00CB55D8">
      <w:pPr>
        <w:rPr>
          <w:sz w:val="26"/>
          <w:szCs w:val="26"/>
        </w:rPr>
      </w:pPr>
    </w:p>
    <w:p w:rsidR="00CB55D8" w:rsidRDefault="00CB55D8" w:rsidP="00CB55D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со статьей 46 Градостроительного кодекса Российской Федерации от 29.12.2004 № 190-ФЗ, статьей 28 Федерального закона от 06.10.2003 № 131 ФЗ «Об общих принципах организации местного самоуправления в Российской Федерации», решением Совета депутатов Черемновского сельсовета Павловского района Алтайского края от 17.05.2013 № 08 «Об утверждении Положения о порядке назначения, организации и проведения публичных слушаний, а также учета мнений граждан, высказанных в ходе публичных слушаний в муниципальном образовании Черемновский сельсовет» о с т а н о в л я ю:</w:t>
      </w:r>
    </w:p>
    <w:p w:rsidR="00CB55D8" w:rsidRDefault="00CB55D8" w:rsidP="00CB55D8">
      <w:pPr>
        <w:numPr>
          <w:ilvl w:val="0"/>
          <w:numId w:val="1"/>
        </w:numPr>
        <w:ind w:left="0"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Назначить проведение публичных слушаний 16.12.2024 в 10-00 по адресу: с. Черемное, </w:t>
      </w:r>
      <w:r>
        <w:rPr>
          <w:sz w:val="26"/>
          <w:szCs w:val="26"/>
        </w:rPr>
        <w:t>ул. Юбилейная, 10</w:t>
      </w:r>
      <w:r>
        <w:rPr>
          <w:color w:val="000000"/>
          <w:sz w:val="26"/>
          <w:szCs w:val="26"/>
        </w:rPr>
        <w:t xml:space="preserve"> по вопросу принятия Проекта Правил землепользования и застройки Муниципального образования Черемновский сельсовет Павловского района Алтайского края</w:t>
      </w:r>
      <w:r>
        <w:rPr>
          <w:sz w:val="26"/>
          <w:szCs w:val="26"/>
        </w:rPr>
        <w:t>.</w:t>
      </w:r>
    </w:p>
    <w:p w:rsidR="00CB55D8" w:rsidRDefault="00CB55D8" w:rsidP="00CB55D8">
      <w:pPr>
        <w:numPr>
          <w:ilvl w:val="0"/>
          <w:numId w:val="1"/>
        </w:numPr>
        <w:ind w:left="0"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Создать организационный комитет по проведению публичных слушаний в следующем составе:</w:t>
      </w:r>
    </w:p>
    <w:p w:rsidR="00CB55D8" w:rsidRDefault="00CB55D8" w:rsidP="00CB55D8">
      <w:pPr>
        <w:ind w:left="450"/>
        <w:jc w:val="both"/>
        <w:rPr>
          <w:sz w:val="26"/>
          <w:szCs w:val="26"/>
        </w:rPr>
      </w:pPr>
      <w:r>
        <w:rPr>
          <w:sz w:val="26"/>
          <w:szCs w:val="26"/>
        </w:rPr>
        <w:t>- председатель комиссии: Аксенова С.Н., депутат по округу № 1;</w:t>
      </w:r>
    </w:p>
    <w:p w:rsidR="00CB55D8" w:rsidRDefault="00CB55D8" w:rsidP="00CB55D8">
      <w:pPr>
        <w:ind w:left="450"/>
        <w:jc w:val="both"/>
        <w:rPr>
          <w:sz w:val="26"/>
          <w:szCs w:val="26"/>
        </w:rPr>
      </w:pPr>
      <w:r>
        <w:rPr>
          <w:sz w:val="26"/>
          <w:szCs w:val="26"/>
        </w:rPr>
        <w:t>- секретарь комиссии: Овсянникова И.Г., заместитель главы Администрации;</w:t>
      </w:r>
    </w:p>
    <w:p w:rsidR="00CB55D8" w:rsidRDefault="00CB55D8" w:rsidP="00CB55D8">
      <w:pPr>
        <w:ind w:left="450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CB55D8" w:rsidRDefault="00CB55D8" w:rsidP="00CB55D8">
      <w:pPr>
        <w:ind w:left="450"/>
        <w:jc w:val="both"/>
        <w:rPr>
          <w:sz w:val="26"/>
          <w:szCs w:val="26"/>
        </w:rPr>
      </w:pPr>
      <w:r>
        <w:rPr>
          <w:sz w:val="26"/>
          <w:szCs w:val="26"/>
        </w:rPr>
        <w:t>- Петров А.В., -  глава Администрации Черемновского сельсовета;</w:t>
      </w:r>
    </w:p>
    <w:p w:rsidR="00CB55D8" w:rsidRDefault="00CB55D8" w:rsidP="00CB55D8">
      <w:pPr>
        <w:ind w:left="450"/>
        <w:jc w:val="both"/>
        <w:rPr>
          <w:sz w:val="26"/>
          <w:szCs w:val="26"/>
        </w:rPr>
      </w:pPr>
      <w:r>
        <w:rPr>
          <w:sz w:val="26"/>
          <w:szCs w:val="26"/>
        </w:rPr>
        <w:t>- Федченко Ю.С., - главный специалист по имуществу и земельным отношениям;</w:t>
      </w:r>
    </w:p>
    <w:p w:rsidR="00CB55D8" w:rsidRDefault="00CB55D8" w:rsidP="00CB55D8">
      <w:pPr>
        <w:ind w:left="4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Янчукович М.В.., депутат по округу № 4., </w:t>
      </w:r>
    </w:p>
    <w:p w:rsidR="00CB55D8" w:rsidRDefault="00CB55D8" w:rsidP="00CB55D8">
      <w:pPr>
        <w:ind w:left="450"/>
        <w:jc w:val="both"/>
        <w:rPr>
          <w:sz w:val="26"/>
          <w:szCs w:val="26"/>
        </w:rPr>
      </w:pPr>
      <w:r>
        <w:rPr>
          <w:sz w:val="26"/>
          <w:szCs w:val="26"/>
        </w:rPr>
        <w:t>- Самусь И.В., депутат по округу № 2.,</w:t>
      </w:r>
    </w:p>
    <w:p w:rsidR="00CB55D8" w:rsidRDefault="00CB55D8" w:rsidP="00CB55D8">
      <w:pPr>
        <w:ind w:left="450"/>
        <w:jc w:val="both"/>
        <w:rPr>
          <w:sz w:val="26"/>
          <w:szCs w:val="26"/>
        </w:rPr>
      </w:pPr>
      <w:r>
        <w:rPr>
          <w:sz w:val="26"/>
          <w:szCs w:val="26"/>
        </w:rPr>
        <w:t>- Грачева Е.А. и Копылов В.М., представители общественности.</w:t>
      </w:r>
    </w:p>
    <w:p w:rsidR="00CB55D8" w:rsidRDefault="00CB55D8" w:rsidP="00CB55D8">
      <w:pPr>
        <w:numPr>
          <w:ilvl w:val="0"/>
          <w:numId w:val="1"/>
        </w:numPr>
        <w:tabs>
          <w:tab w:val="left" w:pos="720"/>
        </w:tabs>
        <w:ind w:left="0" w:right="-285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Назначить Федченко Ю.С. ответственным за организацию и проведение первого заседания организационного комитета.</w:t>
      </w:r>
    </w:p>
    <w:p w:rsidR="00CB55D8" w:rsidRDefault="00CB55D8" w:rsidP="00CB55D8">
      <w:pPr>
        <w:numPr>
          <w:ilvl w:val="0"/>
          <w:numId w:val="1"/>
        </w:numPr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разместить на официальном сайте Администрации Черемновского сельсовета.</w:t>
      </w:r>
    </w:p>
    <w:p w:rsidR="00CB55D8" w:rsidRDefault="00CB55D8" w:rsidP="00CB55D8">
      <w:pPr>
        <w:numPr>
          <w:ilvl w:val="0"/>
          <w:numId w:val="1"/>
        </w:numPr>
        <w:tabs>
          <w:tab w:val="left" w:pos="0"/>
        </w:tabs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постановления оставляю за собой.</w:t>
      </w:r>
    </w:p>
    <w:p w:rsidR="00CB55D8" w:rsidRDefault="00CB55D8" w:rsidP="00CB55D8">
      <w:pPr>
        <w:tabs>
          <w:tab w:val="left" w:pos="567"/>
        </w:tabs>
        <w:ind w:right="-284"/>
        <w:jc w:val="both"/>
        <w:rPr>
          <w:sz w:val="28"/>
          <w:szCs w:val="28"/>
        </w:rPr>
      </w:pPr>
    </w:p>
    <w:p w:rsidR="00CB55D8" w:rsidRDefault="00CB55D8" w:rsidP="00CB55D8">
      <w:pPr>
        <w:tabs>
          <w:tab w:val="left" w:pos="567"/>
        </w:tabs>
        <w:ind w:right="-284"/>
        <w:jc w:val="both"/>
        <w:rPr>
          <w:sz w:val="28"/>
          <w:szCs w:val="28"/>
        </w:rPr>
      </w:pPr>
    </w:p>
    <w:p w:rsidR="00CB55D8" w:rsidRDefault="00CB55D8" w:rsidP="00CB55D8">
      <w:pPr>
        <w:jc w:val="center"/>
        <w:rPr>
          <w:color w:val="FF0000"/>
          <w:sz w:val="26"/>
        </w:rPr>
      </w:pPr>
      <w:r>
        <w:rPr>
          <w:sz w:val="26"/>
          <w:szCs w:val="26"/>
        </w:rPr>
        <w:t>Глава Черемновского сельсовета                                                                 А.В. Петров</w:t>
      </w:r>
    </w:p>
    <w:p w:rsidR="003C6828" w:rsidRPr="00CB55D8" w:rsidRDefault="003C6828" w:rsidP="00CB55D8">
      <w:bookmarkStart w:id="0" w:name="_GoBack"/>
      <w:bookmarkEnd w:id="0"/>
    </w:p>
    <w:sectPr w:rsidR="003C6828" w:rsidRPr="00CB55D8" w:rsidSect="00CB55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300F1"/>
    <w:multiLevelType w:val="multilevel"/>
    <w:tmpl w:val="ADE47126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4"/>
      <w:numFmt w:val="decimal"/>
      <w:lvlText w:val="%1.%2."/>
      <w:lvlJc w:val="left"/>
      <w:pPr>
        <w:ind w:left="2179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417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590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799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972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181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354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5632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F4"/>
    <w:rsid w:val="00070466"/>
    <w:rsid w:val="00242DF4"/>
    <w:rsid w:val="003C6828"/>
    <w:rsid w:val="00820CDA"/>
    <w:rsid w:val="00CA1519"/>
    <w:rsid w:val="00CB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B6B9"/>
  <w15:chartTrackingRefBased/>
  <w15:docId w15:val="{CE80F8F3-326E-4F7C-AACA-070583A6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15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5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5A692-4B89-4A16-85B4-3A50BE92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dc:description/>
  <cp:lastModifiedBy>Зам. Главы</cp:lastModifiedBy>
  <cp:revision>6</cp:revision>
  <cp:lastPrinted>2024-12-02T05:11:00Z</cp:lastPrinted>
  <dcterms:created xsi:type="dcterms:W3CDTF">2024-12-02T04:46:00Z</dcterms:created>
  <dcterms:modified xsi:type="dcterms:W3CDTF">2024-12-09T01:42:00Z</dcterms:modified>
</cp:coreProperties>
</file>