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D5" w:rsidRPr="00CB2DD5" w:rsidRDefault="00CB2DD5" w:rsidP="00CB2DD5">
      <w:pPr>
        <w:jc w:val="right"/>
        <w:rPr>
          <w:spacing w:val="160"/>
          <w:sz w:val="48"/>
          <w:szCs w:val="48"/>
        </w:rPr>
      </w:pPr>
      <w:r>
        <w:rPr>
          <w:spacing w:val="160"/>
          <w:sz w:val="48"/>
          <w:szCs w:val="48"/>
        </w:rPr>
        <w:t>ПРОЕКТ</w:t>
      </w:r>
    </w:p>
    <w:p w:rsidR="00CB2DD5" w:rsidRDefault="00CB2DD5" w:rsidP="00571F21">
      <w:pPr>
        <w:jc w:val="center"/>
        <w:rPr>
          <w:sz w:val="28"/>
          <w:szCs w:val="28"/>
        </w:rPr>
      </w:pPr>
    </w:p>
    <w:p w:rsidR="00CB2DD5" w:rsidRDefault="00CB2DD5" w:rsidP="00571F21">
      <w:pPr>
        <w:jc w:val="center"/>
        <w:rPr>
          <w:sz w:val="28"/>
          <w:szCs w:val="28"/>
        </w:rPr>
      </w:pPr>
    </w:p>
    <w:p w:rsidR="00571F21" w:rsidRPr="0081024E" w:rsidRDefault="00571F21" w:rsidP="00571F21">
      <w:pPr>
        <w:jc w:val="center"/>
        <w:rPr>
          <w:sz w:val="28"/>
          <w:szCs w:val="28"/>
        </w:rPr>
      </w:pPr>
      <w:r w:rsidRPr="0081024E">
        <w:rPr>
          <w:sz w:val="28"/>
          <w:szCs w:val="28"/>
        </w:rPr>
        <w:t>Российская Федерация</w:t>
      </w:r>
    </w:p>
    <w:p w:rsidR="00571F21" w:rsidRPr="0081024E" w:rsidRDefault="00571F21" w:rsidP="00571F21">
      <w:pPr>
        <w:jc w:val="center"/>
        <w:rPr>
          <w:b/>
          <w:sz w:val="28"/>
          <w:szCs w:val="28"/>
        </w:rPr>
      </w:pPr>
      <w:r w:rsidRPr="0081024E">
        <w:rPr>
          <w:b/>
          <w:sz w:val="28"/>
          <w:szCs w:val="28"/>
        </w:rPr>
        <w:t xml:space="preserve">   СОВЕТ ДЕПУТАТОВ ЧЕРЕМНОВСКОГО СЕЛЬСОВЕТА</w:t>
      </w:r>
    </w:p>
    <w:p w:rsidR="00571F21" w:rsidRPr="0081024E" w:rsidRDefault="00571F21" w:rsidP="00571F21">
      <w:pPr>
        <w:jc w:val="center"/>
        <w:rPr>
          <w:sz w:val="28"/>
          <w:szCs w:val="28"/>
        </w:rPr>
      </w:pPr>
      <w:r w:rsidRPr="0081024E">
        <w:rPr>
          <w:sz w:val="28"/>
          <w:szCs w:val="28"/>
        </w:rPr>
        <w:t>Павловского района Алтайского края</w:t>
      </w:r>
    </w:p>
    <w:p w:rsidR="00571F21" w:rsidRPr="0081024E" w:rsidRDefault="00571F21" w:rsidP="00571F21">
      <w:pPr>
        <w:rPr>
          <w:rFonts w:ascii="Arial" w:hAnsi="Arial" w:cs="Arial"/>
          <w:b/>
          <w:sz w:val="28"/>
          <w:szCs w:val="28"/>
        </w:rPr>
      </w:pPr>
    </w:p>
    <w:p w:rsidR="00571F21" w:rsidRPr="0081024E" w:rsidRDefault="00571F21" w:rsidP="00571F21">
      <w:pPr>
        <w:rPr>
          <w:rFonts w:ascii="Arial" w:hAnsi="Arial" w:cs="Arial"/>
          <w:b/>
          <w:sz w:val="28"/>
          <w:szCs w:val="28"/>
        </w:rPr>
      </w:pPr>
    </w:p>
    <w:p w:rsidR="00571F21" w:rsidRPr="0081024E" w:rsidRDefault="00571F21" w:rsidP="00571F21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81024E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571F21" w:rsidRPr="0081024E" w:rsidRDefault="00571F21" w:rsidP="00571F21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571F21" w:rsidRPr="0081024E" w:rsidRDefault="00CB2DD5" w:rsidP="00571F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____________ 2023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71F21" w:rsidRPr="0081024E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____</w:t>
      </w:r>
    </w:p>
    <w:p w:rsidR="00571F21" w:rsidRPr="0081024E" w:rsidRDefault="00571F21" w:rsidP="00571F21">
      <w:pPr>
        <w:jc w:val="center"/>
        <w:rPr>
          <w:rFonts w:ascii="Arial" w:hAnsi="Arial" w:cs="Arial"/>
          <w:b/>
          <w:sz w:val="18"/>
          <w:szCs w:val="18"/>
        </w:rPr>
      </w:pPr>
      <w:r w:rsidRPr="0081024E">
        <w:rPr>
          <w:rFonts w:ascii="Arial" w:hAnsi="Arial" w:cs="Arial"/>
          <w:b/>
          <w:sz w:val="18"/>
          <w:szCs w:val="18"/>
        </w:rPr>
        <w:t>с. Черемное</w:t>
      </w:r>
    </w:p>
    <w:p w:rsidR="00571F21" w:rsidRPr="0081024E" w:rsidRDefault="00571F21" w:rsidP="00571F21">
      <w:pPr>
        <w:jc w:val="both"/>
        <w:rPr>
          <w:sz w:val="26"/>
          <w:szCs w:val="26"/>
        </w:rPr>
      </w:pPr>
    </w:p>
    <w:p w:rsidR="00571F21" w:rsidRPr="0081024E" w:rsidRDefault="00571F21" w:rsidP="00571F21">
      <w:pPr>
        <w:jc w:val="both"/>
        <w:rPr>
          <w:color w:val="FF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030"/>
      </w:tblGrid>
      <w:tr w:rsidR="00CA6E07" w:rsidRPr="0081024E" w:rsidTr="00EA0ACC">
        <w:tc>
          <w:tcPr>
            <w:tcW w:w="4678" w:type="dxa"/>
          </w:tcPr>
          <w:p w:rsidR="00CA6E07" w:rsidRPr="0081024E" w:rsidRDefault="00CA6E07" w:rsidP="00EA0ACC">
            <w:pPr>
              <w:jc w:val="both"/>
              <w:rPr>
                <w:sz w:val="26"/>
                <w:szCs w:val="26"/>
              </w:rPr>
            </w:pPr>
            <w:r w:rsidRPr="0081024E">
              <w:rPr>
                <w:bCs/>
                <w:sz w:val="26"/>
                <w:szCs w:val="26"/>
              </w:rPr>
              <w:t>О бюджете Черемновского сельсовета Павловского района Алтайского края</w:t>
            </w:r>
            <w:r w:rsidR="00707E04">
              <w:rPr>
                <w:bCs/>
                <w:sz w:val="26"/>
                <w:szCs w:val="26"/>
              </w:rPr>
              <w:t xml:space="preserve"> </w:t>
            </w:r>
            <w:r w:rsidRPr="0081024E">
              <w:rPr>
                <w:bCs/>
                <w:sz w:val="26"/>
                <w:szCs w:val="26"/>
              </w:rPr>
              <w:t>на 202</w:t>
            </w:r>
            <w:r w:rsidR="00A704C7" w:rsidRPr="0081024E">
              <w:rPr>
                <w:bCs/>
                <w:sz w:val="26"/>
                <w:szCs w:val="26"/>
              </w:rPr>
              <w:t>4</w:t>
            </w:r>
            <w:r w:rsidRPr="0081024E">
              <w:rPr>
                <w:bCs/>
                <w:sz w:val="26"/>
                <w:szCs w:val="26"/>
              </w:rPr>
              <w:t xml:space="preserve"> год и на плановый период 202</w:t>
            </w:r>
            <w:r w:rsidR="00A704C7" w:rsidRPr="0081024E">
              <w:rPr>
                <w:bCs/>
                <w:sz w:val="26"/>
                <w:szCs w:val="26"/>
              </w:rPr>
              <w:t>5</w:t>
            </w:r>
            <w:r w:rsidRPr="0081024E">
              <w:rPr>
                <w:bCs/>
                <w:sz w:val="26"/>
                <w:szCs w:val="26"/>
              </w:rPr>
              <w:t xml:space="preserve"> и 202</w:t>
            </w:r>
            <w:r w:rsidR="00A704C7" w:rsidRPr="0081024E">
              <w:rPr>
                <w:bCs/>
                <w:sz w:val="26"/>
                <w:szCs w:val="26"/>
              </w:rPr>
              <w:t>6</w:t>
            </w:r>
            <w:r w:rsidRPr="0081024E">
              <w:rPr>
                <w:bCs/>
                <w:sz w:val="26"/>
                <w:szCs w:val="26"/>
              </w:rPr>
              <w:t xml:space="preserve"> годов</w:t>
            </w:r>
          </w:p>
        </w:tc>
        <w:tc>
          <w:tcPr>
            <w:tcW w:w="4030" w:type="dxa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</w:tr>
    </w:tbl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ind w:firstLine="800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1 Основные характеристики бюджета сельского поселения на 202</w:t>
      </w:r>
      <w:r w:rsidR="00A704C7" w:rsidRPr="0081024E">
        <w:rPr>
          <w:b/>
          <w:bCs/>
          <w:sz w:val="26"/>
          <w:szCs w:val="26"/>
        </w:rPr>
        <w:t>4</w:t>
      </w:r>
      <w:r w:rsidRPr="0081024E">
        <w:rPr>
          <w:b/>
          <w:bCs/>
          <w:sz w:val="26"/>
          <w:szCs w:val="26"/>
        </w:rPr>
        <w:t xml:space="preserve"> год и на плановый период 202</w:t>
      </w:r>
      <w:r w:rsidR="00A704C7" w:rsidRPr="0081024E">
        <w:rPr>
          <w:b/>
          <w:bCs/>
          <w:sz w:val="26"/>
          <w:szCs w:val="26"/>
        </w:rPr>
        <w:t>5</w:t>
      </w:r>
      <w:r w:rsidRPr="0081024E">
        <w:rPr>
          <w:b/>
          <w:bCs/>
          <w:sz w:val="26"/>
          <w:szCs w:val="26"/>
        </w:rPr>
        <w:t xml:space="preserve"> и 202</w:t>
      </w:r>
      <w:r w:rsidR="00A704C7" w:rsidRPr="0081024E">
        <w:rPr>
          <w:b/>
          <w:bCs/>
          <w:sz w:val="26"/>
          <w:szCs w:val="26"/>
        </w:rPr>
        <w:t>6</w:t>
      </w:r>
      <w:r w:rsidRPr="0081024E">
        <w:rPr>
          <w:b/>
          <w:bCs/>
          <w:sz w:val="26"/>
          <w:szCs w:val="26"/>
        </w:rPr>
        <w:t xml:space="preserve"> годов</w:t>
      </w:r>
    </w:p>
    <w:p w:rsidR="00CA6E07" w:rsidRPr="0081024E" w:rsidRDefault="00CA6E07" w:rsidP="00CA6E07">
      <w:pPr>
        <w:ind w:firstLine="800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1. Утвердить основные характеристики бюджета сельского поселения на 202</w:t>
      </w:r>
      <w:r w:rsidR="00A704C7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год: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1) прогнозируемый общий объем доходов бюджета сельского поселения в сумме 1</w:t>
      </w:r>
      <w:r w:rsidR="00210302">
        <w:rPr>
          <w:sz w:val="26"/>
          <w:szCs w:val="26"/>
        </w:rPr>
        <w:t>5427,7</w:t>
      </w:r>
      <w:r w:rsidRPr="0081024E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 w:rsidR="00210302">
        <w:rPr>
          <w:sz w:val="26"/>
          <w:szCs w:val="26"/>
        </w:rPr>
        <w:t>6373,7</w:t>
      </w:r>
      <w:r w:rsidRPr="0081024E">
        <w:rPr>
          <w:sz w:val="26"/>
          <w:szCs w:val="26"/>
        </w:rPr>
        <w:t xml:space="preserve">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2) общий объем расходов бюджета сельского поселения в сумме </w:t>
      </w:r>
      <w:r w:rsidR="00210302">
        <w:rPr>
          <w:sz w:val="26"/>
          <w:szCs w:val="26"/>
        </w:rPr>
        <w:t>15427,7</w:t>
      </w:r>
      <w:r w:rsidRPr="0081024E">
        <w:rPr>
          <w:sz w:val="26"/>
          <w:szCs w:val="26"/>
        </w:rPr>
        <w:t xml:space="preserve">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3) верхний предел муниципального долга по состоянию на 1 января 202</w:t>
      </w:r>
      <w:r w:rsidR="00F9524C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4) дефицит бюджета сельского поселения в сумме 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2. Утвердить основные характеристики бюджета сельского поселения на 202</w:t>
      </w:r>
      <w:r w:rsidR="00F9524C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и на 202</w:t>
      </w:r>
      <w:r w:rsidR="00F9524C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год: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1) прогнозируемый общий объем доходов бюджета сельского поселения на 202</w:t>
      </w:r>
      <w:r w:rsidR="00753096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сумме </w:t>
      </w:r>
      <w:r w:rsidR="00210302">
        <w:rPr>
          <w:sz w:val="26"/>
          <w:szCs w:val="26"/>
        </w:rPr>
        <w:t>15956,7</w:t>
      </w:r>
      <w:r w:rsidRPr="0081024E">
        <w:rPr>
          <w:sz w:val="26"/>
          <w:szCs w:val="26"/>
        </w:rPr>
        <w:t xml:space="preserve"> тыс.  рублей, в том числе объем трансфертов, получаемых из других бюджетов, в сумме </w:t>
      </w:r>
      <w:r w:rsidR="00210302">
        <w:rPr>
          <w:sz w:val="26"/>
          <w:szCs w:val="26"/>
        </w:rPr>
        <w:t>6621,7</w:t>
      </w:r>
      <w:r w:rsidRPr="0081024E">
        <w:rPr>
          <w:sz w:val="26"/>
          <w:szCs w:val="26"/>
        </w:rPr>
        <w:t xml:space="preserve"> тыс. рублей и на 202</w:t>
      </w:r>
      <w:r w:rsidR="00753096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</w:t>
      </w:r>
      <w:r w:rsidR="00753096" w:rsidRPr="0081024E">
        <w:rPr>
          <w:sz w:val="26"/>
          <w:szCs w:val="26"/>
        </w:rPr>
        <w:t>1</w:t>
      </w:r>
      <w:r w:rsidR="00210302">
        <w:rPr>
          <w:sz w:val="26"/>
          <w:szCs w:val="26"/>
        </w:rPr>
        <w:t>6558,3</w:t>
      </w:r>
      <w:r w:rsidRPr="0081024E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 w:rsidR="00210302">
        <w:rPr>
          <w:sz w:val="26"/>
          <w:szCs w:val="26"/>
        </w:rPr>
        <w:t>6881,3</w:t>
      </w:r>
      <w:r w:rsidRPr="0081024E">
        <w:rPr>
          <w:sz w:val="26"/>
          <w:szCs w:val="26"/>
        </w:rPr>
        <w:t xml:space="preserve">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2) общий объем расходов бюджета сельского поселения на 202</w:t>
      </w:r>
      <w:r w:rsidR="00210302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сумме </w:t>
      </w:r>
      <w:r w:rsidR="00210302">
        <w:rPr>
          <w:sz w:val="26"/>
          <w:szCs w:val="26"/>
        </w:rPr>
        <w:t>15956,7</w:t>
      </w:r>
      <w:r w:rsidRPr="0081024E">
        <w:rPr>
          <w:sz w:val="26"/>
          <w:szCs w:val="26"/>
        </w:rPr>
        <w:t xml:space="preserve"> тыс. рублей, в том числе условно утвержденные расходы в сумме </w:t>
      </w:r>
      <w:r w:rsidR="00842CFE">
        <w:rPr>
          <w:sz w:val="26"/>
          <w:szCs w:val="26"/>
        </w:rPr>
        <w:t>246,0</w:t>
      </w:r>
      <w:r w:rsidRPr="0081024E">
        <w:rPr>
          <w:sz w:val="26"/>
          <w:szCs w:val="26"/>
        </w:rPr>
        <w:t>тыс. рублей и 202</w:t>
      </w:r>
      <w:r w:rsidR="00210302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</w:t>
      </w:r>
      <w:r w:rsidR="00210302">
        <w:rPr>
          <w:sz w:val="26"/>
          <w:szCs w:val="26"/>
        </w:rPr>
        <w:t>16558,3</w:t>
      </w:r>
      <w:r w:rsidRPr="0081024E">
        <w:rPr>
          <w:sz w:val="26"/>
          <w:szCs w:val="26"/>
        </w:rPr>
        <w:t xml:space="preserve"> тыс. рублей, в том числе условно утвержденные расходы в сумме </w:t>
      </w:r>
      <w:r w:rsidR="00842CFE">
        <w:rPr>
          <w:sz w:val="26"/>
          <w:szCs w:val="26"/>
        </w:rPr>
        <w:t>509,2</w:t>
      </w:r>
      <w:r w:rsidRPr="0081024E">
        <w:rPr>
          <w:sz w:val="26"/>
          <w:szCs w:val="26"/>
        </w:rPr>
        <w:t xml:space="preserve"> тыс. рублей;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3) верхний предел муниципального долга по состоянию на 1 января 202</w:t>
      </w:r>
      <w:r w:rsidR="00F9524C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в сумме 0,0 тыс. рублей и верхний предел муниципального долга по </w:t>
      </w:r>
      <w:r w:rsidRPr="0081024E">
        <w:rPr>
          <w:sz w:val="26"/>
          <w:szCs w:val="26"/>
        </w:rPr>
        <w:lastRenderedPageBreak/>
        <w:t>состоянию на 1 января 202</w:t>
      </w:r>
      <w:r w:rsidR="00F9524C">
        <w:rPr>
          <w:sz w:val="26"/>
          <w:szCs w:val="26"/>
        </w:rPr>
        <w:t>7</w:t>
      </w:r>
      <w:r w:rsidRPr="0081024E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4) дефицит бюджета сельского поселения на 202</w:t>
      </w:r>
      <w:r w:rsidR="00F9524C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сумме 0,0 тыс. рублей и на 202</w:t>
      </w:r>
      <w:r w:rsidR="00F9524C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3. Утвердить источники финансирования дефицита бюджета сельского поселения на 202</w:t>
      </w:r>
      <w:r w:rsidR="00E7169A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согласно приложению 1 к настоящему Решению и на плановый период 202</w:t>
      </w:r>
      <w:r w:rsidR="005532B1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 w:rsidR="005532B1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годов согласно приложению 2 к настоящему Решению.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2. Бюджетные ассигнования бюджета сельского поселения на 202</w:t>
      </w:r>
      <w:r w:rsidR="005532B1" w:rsidRPr="0081024E">
        <w:rPr>
          <w:b/>
          <w:bCs/>
          <w:sz w:val="26"/>
          <w:szCs w:val="26"/>
        </w:rPr>
        <w:t>4</w:t>
      </w:r>
      <w:r w:rsidRPr="0081024E">
        <w:rPr>
          <w:b/>
          <w:bCs/>
          <w:sz w:val="26"/>
          <w:szCs w:val="26"/>
        </w:rPr>
        <w:t xml:space="preserve"> год и на плановый период 202</w:t>
      </w:r>
      <w:r w:rsidR="005532B1" w:rsidRPr="0081024E">
        <w:rPr>
          <w:b/>
          <w:bCs/>
          <w:sz w:val="26"/>
          <w:szCs w:val="26"/>
        </w:rPr>
        <w:t>5</w:t>
      </w:r>
      <w:r w:rsidRPr="0081024E">
        <w:rPr>
          <w:b/>
          <w:bCs/>
          <w:sz w:val="26"/>
          <w:szCs w:val="26"/>
        </w:rPr>
        <w:t xml:space="preserve"> и 202</w:t>
      </w:r>
      <w:r w:rsidR="005532B1" w:rsidRPr="0081024E">
        <w:rPr>
          <w:b/>
          <w:bCs/>
          <w:sz w:val="26"/>
          <w:szCs w:val="26"/>
        </w:rPr>
        <w:t>6</w:t>
      </w:r>
      <w:r w:rsidRPr="0081024E">
        <w:rPr>
          <w:b/>
          <w:bCs/>
          <w:sz w:val="26"/>
          <w:szCs w:val="26"/>
        </w:rPr>
        <w:t xml:space="preserve"> годов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1. Утвердить: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1) распределение бюджетных ассигнований по разделам и подразделам классификации расходов бюджета сельского поселения на 202</w:t>
      </w:r>
      <w:r w:rsidR="005532B1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согласно приложению 3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2) распределение бюджетных ассигнований по разделам и подразделам классификации расходов бюджета сельского поселения на 202</w:t>
      </w:r>
      <w:r w:rsidR="005532B1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 w:rsidR="005532B1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годы согласно приложению 4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3) ведомственную структуру расходов бюджета сельского поселения на 202</w:t>
      </w:r>
      <w:r w:rsidR="005532B1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согласно приложению 5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4) ведомственную структуру расходов бюджета сельского поселения на 202</w:t>
      </w:r>
      <w:r w:rsidR="005532B1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 w:rsidR="005532B1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годы согласно приложению 6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5) 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5532B1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согласно приложению 7 к настоящему Решению;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6) 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5532B1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 w:rsidR="005532B1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годы согласно приложению 8 к настоящему Решению.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2. Утвердить общий объем бюджетных ассигнований, направляемых на исполнение публичных нормативных обязательств, на 202</w:t>
      </w:r>
      <w:r w:rsidR="005532B1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в сумме 0,0 тыс. рублей, на 202</w:t>
      </w:r>
      <w:r w:rsidR="005532B1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сумме 0,0 тыс. рублей и на 202</w:t>
      </w:r>
      <w:r w:rsidR="005532B1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3. Утвердить объем бюджетных ассигнований резервного фонда администрации Черемновского сельсовета на 202</w:t>
      </w:r>
      <w:r w:rsidR="005532B1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 в сумме 200,0 тыс. рублей, на 202</w:t>
      </w:r>
      <w:r w:rsidR="005532B1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год в сумме 200,0 тыс. рублей, на 202</w:t>
      </w:r>
      <w:r w:rsidR="005532B1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 в сумме 200,0 тыс. рублей.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3. Особенности исполнения бюджета сельского поселения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 xml:space="preserve">1.  Администрация Черемновского сельсовета Павловского района Алтайского края </w:t>
      </w:r>
      <w:r w:rsidRPr="00C00EBA">
        <w:rPr>
          <w:color w:val="FF0000"/>
          <w:sz w:val="26"/>
          <w:szCs w:val="26"/>
          <w:u w:val="single"/>
        </w:rPr>
        <w:t>вправе</w:t>
      </w:r>
      <w:r w:rsidRPr="0081024E">
        <w:rPr>
          <w:sz w:val="26"/>
          <w:szCs w:val="26"/>
        </w:rPr>
        <w:t xml:space="preserve"> </w:t>
      </w:r>
      <w:r w:rsidR="00C00EBA">
        <w:rPr>
          <w:sz w:val="26"/>
          <w:szCs w:val="26"/>
        </w:rPr>
        <w:t xml:space="preserve">(исправить на может) </w:t>
      </w:r>
      <w:r w:rsidRPr="0081024E">
        <w:rPr>
          <w:sz w:val="26"/>
          <w:szCs w:val="26"/>
        </w:rPr>
        <w:t>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lastRenderedPageBreak/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4. Рекомендовать органам местного самоуправления Черемновского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4. Приведение решений и иных нормативных правовых актов Черемновского сельсовета Павловского района Алтайского края в соответствие с настоящим Решением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Решения и иные нормативные правовые акты Черемновского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b/>
          <w:bCs/>
          <w:sz w:val="26"/>
          <w:szCs w:val="26"/>
        </w:rPr>
        <w:t>Статья 5. Вступление в силу настоящего Решения</w:t>
      </w: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</w:p>
    <w:p w:rsidR="00CA6E07" w:rsidRPr="0081024E" w:rsidRDefault="00CA6E07" w:rsidP="00CA6E07">
      <w:pPr>
        <w:ind w:firstLine="800"/>
        <w:jc w:val="both"/>
        <w:rPr>
          <w:sz w:val="26"/>
          <w:szCs w:val="26"/>
        </w:rPr>
      </w:pPr>
      <w:r w:rsidRPr="0081024E">
        <w:rPr>
          <w:sz w:val="26"/>
          <w:szCs w:val="26"/>
        </w:rPr>
        <w:t>Настоящее Решение вступает в силу с 1 января 202</w:t>
      </w:r>
      <w:r w:rsidR="005532B1" w:rsidRPr="0081024E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года.</w:t>
      </w:r>
    </w:p>
    <w:p w:rsidR="00CA6E07" w:rsidRPr="0081024E" w:rsidRDefault="00CA6E07" w:rsidP="00CA6E07">
      <w:pPr>
        <w:jc w:val="both"/>
        <w:rPr>
          <w:sz w:val="26"/>
          <w:szCs w:val="26"/>
        </w:rPr>
      </w:pPr>
    </w:p>
    <w:p w:rsidR="00CA6E07" w:rsidRPr="0081024E" w:rsidRDefault="00CA6E07" w:rsidP="00CA6E07">
      <w:pPr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1"/>
        <w:gridCol w:w="1415"/>
      </w:tblGrid>
      <w:tr w:rsidR="00CA6E07" w:rsidRPr="0081024E" w:rsidTr="00EA0ACC">
        <w:tc>
          <w:tcPr>
            <w:tcW w:w="4266" w:type="pct"/>
          </w:tcPr>
          <w:p w:rsidR="00CA6E07" w:rsidRPr="0081024E" w:rsidRDefault="00CA6E07" w:rsidP="00CA6E07">
            <w:pPr>
              <w:jc w:val="both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734" w:type="pct"/>
          </w:tcPr>
          <w:p w:rsidR="00CA6E07" w:rsidRPr="0081024E" w:rsidRDefault="00CA6E07" w:rsidP="00CA6E07">
            <w:pPr>
              <w:jc w:val="both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А.В. Петров</w:t>
            </w:r>
          </w:p>
        </w:tc>
      </w:tr>
      <w:tr w:rsidR="00EA0ACC" w:rsidRPr="0081024E" w:rsidTr="00EA0ACC">
        <w:tc>
          <w:tcPr>
            <w:tcW w:w="4266" w:type="pct"/>
          </w:tcPr>
          <w:p w:rsidR="00EA0ACC" w:rsidRPr="0081024E" w:rsidRDefault="00EA0ACC" w:rsidP="00CA6E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4" w:type="pct"/>
          </w:tcPr>
          <w:p w:rsidR="00EA0ACC" w:rsidRPr="0081024E" w:rsidRDefault="00EA0ACC" w:rsidP="00CA6E07">
            <w:pPr>
              <w:jc w:val="both"/>
              <w:rPr>
                <w:sz w:val="26"/>
                <w:szCs w:val="26"/>
              </w:rPr>
            </w:pPr>
          </w:p>
        </w:tc>
      </w:tr>
    </w:tbl>
    <w:p w:rsidR="00CA6E07" w:rsidRPr="0081024E" w:rsidRDefault="00CA6E07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p w:rsidR="00411D18" w:rsidRPr="0081024E" w:rsidRDefault="00411D18" w:rsidP="00CA6E07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5532B1" w:rsidRPr="0081024E" w:rsidRDefault="005532B1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5532B1" w:rsidRPr="0081024E" w:rsidRDefault="00CA6E07" w:rsidP="005532B1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ПРИЛОЖЕНИЕ 1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</w:t>
            </w:r>
            <w:r w:rsidR="005532B1" w:rsidRPr="0081024E">
              <w:rPr>
                <w:sz w:val="26"/>
                <w:szCs w:val="26"/>
              </w:rPr>
              <w:t>4</w:t>
            </w:r>
            <w:r w:rsidRPr="0081024E">
              <w:rPr>
                <w:sz w:val="26"/>
                <w:szCs w:val="26"/>
              </w:rPr>
              <w:t xml:space="preserve"> год и на плановый период 202</w:t>
            </w:r>
            <w:r w:rsidR="005532B1" w:rsidRPr="0081024E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и 202</w:t>
            </w:r>
            <w:r w:rsidR="005532B1" w:rsidRPr="0081024E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годов»</w:t>
            </w:r>
          </w:p>
        </w:tc>
      </w:tr>
    </w:tbl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jc w:val="center"/>
        <w:rPr>
          <w:sz w:val="26"/>
          <w:szCs w:val="26"/>
        </w:rPr>
      </w:pPr>
      <w:r w:rsidRPr="0081024E">
        <w:rPr>
          <w:sz w:val="26"/>
          <w:szCs w:val="26"/>
        </w:rPr>
        <w:t>Источники финансирования дефицита бюджета сельского поселения на 202</w:t>
      </w:r>
      <w:r w:rsidR="00167A38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</w:t>
      </w:r>
    </w:p>
    <w:p w:rsidR="00CA6E07" w:rsidRPr="0081024E" w:rsidRDefault="00CA6E07" w:rsidP="00CA6E07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8"/>
        <w:gridCol w:w="4380"/>
      </w:tblGrid>
      <w:tr w:rsidR="00CA6E07" w:rsidRPr="0081024E" w:rsidTr="00CA6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Сумма, тыс. рублей</w:t>
            </w:r>
          </w:p>
        </w:tc>
      </w:tr>
      <w:tr w:rsidR="00CA6E07" w:rsidRPr="0081024E" w:rsidTr="00CA6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0,0</w:t>
            </w:r>
          </w:p>
        </w:tc>
      </w:tr>
    </w:tbl>
    <w:p w:rsidR="00CA6E07" w:rsidRPr="0081024E" w:rsidRDefault="00CA6E07" w:rsidP="00CA6E07"/>
    <w:p w:rsidR="00411D18" w:rsidRPr="0081024E" w:rsidRDefault="00411D18" w:rsidP="00CA6E07"/>
    <w:p w:rsidR="00411D18" w:rsidRPr="0081024E" w:rsidRDefault="00411D18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p w:rsidR="00EA0ACC" w:rsidRPr="0081024E" w:rsidRDefault="00EA0ACC" w:rsidP="00CA6E0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411D18" w:rsidRPr="0081024E" w:rsidTr="0005270C"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ПРИЛОЖЕНИЕ 2</w:t>
            </w:r>
          </w:p>
        </w:tc>
      </w:tr>
      <w:tr w:rsidR="00411D18" w:rsidRPr="0081024E" w:rsidTr="0005270C"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 решению</w:t>
            </w:r>
          </w:p>
        </w:tc>
      </w:tr>
      <w:tr w:rsidR="00411D18" w:rsidRPr="0081024E" w:rsidTr="0005270C"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</w:t>
            </w:r>
            <w:r w:rsidR="00167A38">
              <w:rPr>
                <w:sz w:val="26"/>
                <w:szCs w:val="26"/>
              </w:rPr>
              <w:t>4</w:t>
            </w:r>
            <w:r w:rsidRPr="0081024E">
              <w:rPr>
                <w:sz w:val="26"/>
                <w:szCs w:val="26"/>
              </w:rPr>
              <w:t xml:space="preserve"> год и на плановый период 202</w:t>
            </w:r>
            <w:r w:rsidR="00167A38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и 202</w:t>
            </w:r>
            <w:r w:rsidR="00167A38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годов»</w:t>
            </w:r>
          </w:p>
        </w:tc>
      </w:tr>
    </w:tbl>
    <w:p w:rsidR="00411D18" w:rsidRPr="0081024E" w:rsidRDefault="00411D18" w:rsidP="00411D18">
      <w:pPr>
        <w:rPr>
          <w:sz w:val="26"/>
          <w:szCs w:val="26"/>
        </w:rPr>
      </w:pPr>
    </w:p>
    <w:p w:rsidR="00411D18" w:rsidRPr="0081024E" w:rsidRDefault="00411D18" w:rsidP="00411D18">
      <w:pPr>
        <w:jc w:val="center"/>
        <w:rPr>
          <w:sz w:val="26"/>
          <w:szCs w:val="26"/>
        </w:rPr>
      </w:pPr>
      <w:r w:rsidRPr="0081024E">
        <w:rPr>
          <w:sz w:val="26"/>
          <w:szCs w:val="26"/>
        </w:rPr>
        <w:t>Источники финансирования дефицита бюджета сельского поселения на плановый период 202</w:t>
      </w:r>
      <w:r w:rsidR="00167A38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 w:rsidR="00167A38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годов</w:t>
      </w:r>
    </w:p>
    <w:p w:rsidR="00411D18" w:rsidRPr="0081024E" w:rsidRDefault="00411D18" w:rsidP="00411D18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9"/>
        <w:gridCol w:w="2282"/>
        <w:gridCol w:w="2037"/>
      </w:tblGrid>
      <w:tr w:rsidR="00411D18" w:rsidRPr="0081024E" w:rsidTr="0005270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</w:t>
            </w:r>
            <w:r w:rsidR="00167A38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</w:t>
            </w:r>
            <w:r w:rsidR="00167A38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год, тыс. рублей</w:t>
            </w:r>
          </w:p>
        </w:tc>
      </w:tr>
      <w:tr w:rsidR="00411D18" w:rsidRPr="0081024E" w:rsidTr="0005270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81024E" w:rsidRDefault="00411D18" w:rsidP="0005270C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0,0</w:t>
            </w:r>
          </w:p>
        </w:tc>
      </w:tr>
    </w:tbl>
    <w:p w:rsidR="00411D18" w:rsidRPr="0081024E" w:rsidRDefault="00411D18" w:rsidP="00CA6E07">
      <w:pPr>
        <w:rPr>
          <w:sz w:val="26"/>
          <w:szCs w:val="26"/>
        </w:rPr>
      </w:pPr>
    </w:p>
    <w:p w:rsidR="00411D18" w:rsidRPr="0081024E" w:rsidRDefault="00411D18" w:rsidP="00CA6E07"/>
    <w:p w:rsidR="00411D18" w:rsidRPr="0081024E" w:rsidRDefault="00411D18" w:rsidP="00CA6E07"/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ПРИЛОЖЕНИЕ 3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</w:t>
            </w:r>
            <w:r w:rsidR="0077249A">
              <w:rPr>
                <w:sz w:val="26"/>
                <w:szCs w:val="26"/>
              </w:rPr>
              <w:t>4</w:t>
            </w:r>
            <w:r w:rsidRPr="0081024E">
              <w:rPr>
                <w:sz w:val="26"/>
                <w:szCs w:val="26"/>
              </w:rPr>
              <w:t xml:space="preserve"> год и на плановый период 202</w:t>
            </w:r>
            <w:r w:rsidR="00167A38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и 202</w:t>
            </w:r>
            <w:r w:rsidR="00167A38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годов»</w:t>
            </w:r>
          </w:p>
        </w:tc>
      </w:tr>
    </w:tbl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jc w:val="center"/>
        <w:rPr>
          <w:sz w:val="26"/>
          <w:szCs w:val="26"/>
        </w:rPr>
      </w:pPr>
      <w:r w:rsidRPr="0081024E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FD5CB4">
        <w:rPr>
          <w:sz w:val="26"/>
          <w:szCs w:val="26"/>
        </w:rPr>
        <w:t>4</w:t>
      </w:r>
      <w:r w:rsidRPr="0081024E">
        <w:rPr>
          <w:sz w:val="26"/>
          <w:szCs w:val="26"/>
        </w:rPr>
        <w:t xml:space="preserve"> год</w:t>
      </w:r>
    </w:p>
    <w:p w:rsidR="00CA6E07" w:rsidRPr="0081024E" w:rsidRDefault="00CA6E07" w:rsidP="00CA6E07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  <w:gridCol w:w="2410"/>
        <w:gridCol w:w="1133"/>
      </w:tblGrid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Рз/Пр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Сумма, тыс. рублей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5466,</w:t>
            </w:r>
            <w:r w:rsidR="008D7FF1" w:rsidRPr="0081024E">
              <w:rPr>
                <w:sz w:val="26"/>
                <w:szCs w:val="26"/>
              </w:rPr>
              <w:t>6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532B1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71</w:t>
            </w:r>
            <w:r w:rsidR="00CD606E" w:rsidRPr="0081024E">
              <w:rPr>
                <w:sz w:val="26"/>
                <w:szCs w:val="26"/>
              </w:rPr>
              <w:t>5,0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3644,6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01 11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200,0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902,0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02 00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532B1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489,1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02 03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532B1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489,1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04 00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532B1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1168,</w:t>
            </w:r>
            <w:r w:rsidR="00F9524C">
              <w:rPr>
                <w:sz w:val="26"/>
                <w:szCs w:val="26"/>
              </w:rPr>
              <w:t>2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04 09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532B1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1168,</w:t>
            </w:r>
            <w:r w:rsidR="00F9524C">
              <w:rPr>
                <w:sz w:val="26"/>
                <w:szCs w:val="26"/>
              </w:rPr>
              <w:t>2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05 00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2274,</w:t>
            </w:r>
            <w:r w:rsidR="00F9524C">
              <w:rPr>
                <w:sz w:val="26"/>
                <w:szCs w:val="26"/>
              </w:rPr>
              <w:t>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2274,</w:t>
            </w:r>
            <w:r w:rsidR="00F9524C">
              <w:rPr>
                <w:sz w:val="26"/>
                <w:szCs w:val="26"/>
              </w:rPr>
              <w:t>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6029,8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Культура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2225,8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961C9" w:rsidP="00CA6E0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3804,0</w:t>
            </w:r>
          </w:p>
        </w:tc>
      </w:tr>
      <w:tr w:rsidR="00CA6E07" w:rsidRPr="0081024E" w:rsidTr="00CA6E07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15427,7</w:t>
            </w:r>
          </w:p>
        </w:tc>
      </w:tr>
    </w:tbl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ПРИЛОЖЕНИЕ 4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«О бюджете Черемновского сельсовета Павловского района Алтайского края на 202</w:t>
            </w:r>
            <w:r w:rsidR="00FD5CB4">
              <w:rPr>
                <w:sz w:val="26"/>
                <w:szCs w:val="26"/>
              </w:rPr>
              <w:t>4</w:t>
            </w:r>
            <w:r w:rsidRPr="0081024E">
              <w:rPr>
                <w:sz w:val="26"/>
                <w:szCs w:val="26"/>
              </w:rPr>
              <w:t xml:space="preserve"> год и на плановый период 202</w:t>
            </w:r>
            <w:r w:rsidR="00CB1227" w:rsidRPr="0081024E">
              <w:rPr>
                <w:sz w:val="26"/>
                <w:szCs w:val="26"/>
              </w:rPr>
              <w:t>5</w:t>
            </w:r>
            <w:r w:rsidRPr="0081024E">
              <w:rPr>
                <w:sz w:val="26"/>
                <w:szCs w:val="26"/>
              </w:rPr>
              <w:t xml:space="preserve"> и 202</w:t>
            </w:r>
            <w:r w:rsidR="009D56B4" w:rsidRPr="0081024E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годов»</w:t>
            </w:r>
          </w:p>
        </w:tc>
      </w:tr>
    </w:tbl>
    <w:p w:rsidR="00CA6E07" w:rsidRPr="0081024E" w:rsidRDefault="00CA6E07" w:rsidP="00CA6E07">
      <w:pPr>
        <w:rPr>
          <w:sz w:val="26"/>
          <w:szCs w:val="26"/>
        </w:rPr>
      </w:pPr>
    </w:p>
    <w:p w:rsidR="00CA6E07" w:rsidRPr="0081024E" w:rsidRDefault="00CA6E07" w:rsidP="00CA6E07">
      <w:pPr>
        <w:jc w:val="center"/>
        <w:rPr>
          <w:sz w:val="26"/>
          <w:szCs w:val="26"/>
        </w:rPr>
      </w:pPr>
      <w:r w:rsidRPr="0081024E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9D56B4" w:rsidRPr="0081024E">
        <w:rPr>
          <w:sz w:val="26"/>
          <w:szCs w:val="26"/>
        </w:rPr>
        <w:t>5</w:t>
      </w:r>
      <w:r w:rsidRPr="0081024E">
        <w:rPr>
          <w:sz w:val="26"/>
          <w:szCs w:val="26"/>
        </w:rPr>
        <w:t xml:space="preserve"> и 202</w:t>
      </w:r>
      <w:r w:rsidR="009D56B4" w:rsidRPr="0081024E">
        <w:rPr>
          <w:sz w:val="26"/>
          <w:szCs w:val="26"/>
        </w:rPr>
        <w:t>6</w:t>
      </w:r>
      <w:r w:rsidRPr="0081024E">
        <w:rPr>
          <w:sz w:val="26"/>
          <w:szCs w:val="26"/>
        </w:rPr>
        <w:t xml:space="preserve"> годы</w:t>
      </w:r>
    </w:p>
    <w:p w:rsidR="00CA6E07" w:rsidRPr="0081024E" w:rsidRDefault="00CA6E07" w:rsidP="00CA6E07">
      <w:pPr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2"/>
        <w:gridCol w:w="1066"/>
        <w:gridCol w:w="1700"/>
        <w:gridCol w:w="1700"/>
      </w:tblGrid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</w:t>
            </w:r>
            <w:r w:rsidR="00F9524C">
              <w:rPr>
                <w:sz w:val="26"/>
                <w:szCs w:val="26"/>
              </w:rPr>
              <w:t>25</w:t>
            </w:r>
            <w:r w:rsidRPr="0081024E">
              <w:rPr>
                <w:sz w:val="26"/>
                <w:szCs w:val="26"/>
              </w:rPr>
              <w:t xml:space="preserve">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Сумма на 202</w:t>
            </w:r>
            <w:r w:rsidR="00F9524C">
              <w:rPr>
                <w:sz w:val="26"/>
                <w:szCs w:val="26"/>
              </w:rPr>
              <w:t>6</w:t>
            </w:r>
            <w:r w:rsidRPr="0081024E">
              <w:rPr>
                <w:sz w:val="26"/>
                <w:szCs w:val="26"/>
              </w:rPr>
              <w:t xml:space="preserve"> год, тыс. рублей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4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5716,6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3894,6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200,0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507,0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507,0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507,0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5</w:t>
            </w:r>
            <w:r w:rsidR="009D56B4" w:rsidRPr="0081024E">
              <w:rPr>
                <w:sz w:val="26"/>
                <w:szCs w:val="26"/>
              </w:rPr>
              <w:t>07,0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9D56B4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 xml:space="preserve">       1187,7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1242,2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1187,7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56B4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1242,2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658BB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658BB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2358,0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658BB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0658BB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2358,0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6225,3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2325,</w:t>
            </w:r>
            <w:r w:rsidR="00AE2828">
              <w:rPr>
                <w:sz w:val="26"/>
                <w:szCs w:val="26"/>
              </w:rPr>
              <w:t>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AE2828">
              <w:rPr>
                <w:sz w:val="26"/>
                <w:szCs w:val="26"/>
              </w:rPr>
              <w:t>21,3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3465A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3804,0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Условно утверждаемые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507D5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42CFE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509,2</w:t>
            </w:r>
          </w:p>
        </w:tc>
      </w:tr>
      <w:tr w:rsidR="00CA6E07" w:rsidRPr="0081024E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rPr>
                <w:sz w:val="26"/>
                <w:szCs w:val="26"/>
              </w:rPr>
            </w:pPr>
            <w:r w:rsidRPr="0081024E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15956,7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16558,3</w:t>
            </w:r>
          </w:p>
        </w:tc>
      </w:tr>
    </w:tbl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815"/>
        <w:gridCol w:w="6"/>
      </w:tblGrid>
      <w:tr w:rsidR="00CA6E07" w:rsidRPr="0081024E" w:rsidTr="00CA6E07">
        <w:tc>
          <w:tcPr>
            <w:tcW w:w="2498" w:type="pct"/>
          </w:tcPr>
          <w:p w:rsidR="00CA6E07" w:rsidRPr="0081024E" w:rsidRDefault="00CA6E07" w:rsidP="00CA6E07"/>
        </w:tc>
        <w:tc>
          <w:tcPr>
            <w:tcW w:w="2498" w:type="pct"/>
          </w:tcPr>
          <w:p w:rsidR="00CA6E07" w:rsidRPr="0081024E" w:rsidRDefault="00CA6E07" w:rsidP="00CA6E07">
            <w:r w:rsidRPr="0081024E">
              <w:t>ПРИЛОЖЕНИЕ 5</w:t>
            </w:r>
          </w:p>
        </w:tc>
        <w:tc>
          <w:tcPr>
            <w:tcW w:w="3" w:type="pct"/>
          </w:tcPr>
          <w:p w:rsidR="00CA6E07" w:rsidRPr="0081024E" w:rsidRDefault="00CA6E07" w:rsidP="00CA6E07"/>
        </w:tc>
      </w:tr>
      <w:tr w:rsidR="00CA6E07" w:rsidRPr="0081024E" w:rsidTr="00CA6E07">
        <w:tc>
          <w:tcPr>
            <w:tcW w:w="2498" w:type="pct"/>
          </w:tcPr>
          <w:p w:rsidR="00CA6E07" w:rsidRPr="0081024E" w:rsidRDefault="00CA6E07" w:rsidP="00CA6E07"/>
        </w:tc>
        <w:tc>
          <w:tcPr>
            <w:tcW w:w="2498" w:type="pct"/>
          </w:tcPr>
          <w:p w:rsidR="00CA6E07" w:rsidRPr="0081024E" w:rsidRDefault="00CA6E07" w:rsidP="00CA6E07">
            <w:r w:rsidRPr="0081024E">
              <w:t>к решению</w:t>
            </w:r>
          </w:p>
        </w:tc>
        <w:tc>
          <w:tcPr>
            <w:tcW w:w="3" w:type="pct"/>
          </w:tcPr>
          <w:p w:rsidR="00CA6E07" w:rsidRPr="0081024E" w:rsidRDefault="00CA6E07" w:rsidP="00CA6E07"/>
        </w:tc>
      </w:tr>
      <w:tr w:rsidR="00CA6E07" w:rsidRPr="0081024E" w:rsidTr="00CA6E07">
        <w:tc>
          <w:tcPr>
            <w:tcW w:w="2498" w:type="pct"/>
          </w:tcPr>
          <w:p w:rsidR="00CA6E07" w:rsidRPr="0081024E" w:rsidRDefault="00CA6E07" w:rsidP="00CA6E07"/>
        </w:tc>
        <w:tc>
          <w:tcPr>
            <w:tcW w:w="2498" w:type="pct"/>
          </w:tcPr>
          <w:p w:rsidR="00CA6E07" w:rsidRPr="0081024E" w:rsidRDefault="00CA6E07" w:rsidP="00CA6E07">
            <w:r w:rsidRPr="0081024E">
              <w:t>«О бюджете Черемновского сельсовета Павловского района Алтайского края на 202</w:t>
            </w:r>
            <w:r w:rsidR="00D559BE">
              <w:t>4</w:t>
            </w:r>
            <w:r w:rsidRPr="0081024E">
              <w:t xml:space="preserve"> год и на плановый период 202</w:t>
            </w:r>
            <w:r w:rsidR="00D559BE">
              <w:t>5</w:t>
            </w:r>
            <w:r w:rsidRPr="0081024E">
              <w:t xml:space="preserve"> и 202</w:t>
            </w:r>
            <w:r w:rsidR="00D559BE">
              <w:t>6</w:t>
            </w:r>
            <w:r w:rsidRPr="0081024E">
              <w:t xml:space="preserve"> годов»</w:t>
            </w:r>
          </w:p>
        </w:tc>
        <w:tc>
          <w:tcPr>
            <w:tcW w:w="3" w:type="pct"/>
          </w:tcPr>
          <w:p w:rsidR="00CA6E07" w:rsidRPr="0081024E" w:rsidRDefault="00CA6E07" w:rsidP="00CA6E07"/>
        </w:tc>
      </w:tr>
      <w:tr w:rsidR="00CA6E07" w:rsidRPr="0081024E" w:rsidTr="00CA6E07">
        <w:trPr>
          <w:gridAfter w:val="1"/>
          <w:wAfter w:w="3" w:type="pct"/>
        </w:trPr>
        <w:tc>
          <w:tcPr>
            <w:tcW w:w="2498" w:type="pct"/>
          </w:tcPr>
          <w:p w:rsidR="00CA6E07" w:rsidRPr="0081024E" w:rsidRDefault="00CA6E07" w:rsidP="00CA6E07"/>
        </w:tc>
        <w:tc>
          <w:tcPr>
            <w:tcW w:w="2498" w:type="pct"/>
          </w:tcPr>
          <w:p w:rsidR="00CA6E07" w:rsidRPr="0081024E" w:rsidRDefault="00CA6E07" w:rsidP="00CA6E07"/>
          <w:p w:rsidR="009C2746" w:rsidRPr="0081024E" w:rsidRDefault="009C2746" w:rsidP="00CA6E07"/>
          <w:p w:rsidR="009C2746" w:rsidRPr="0081024E" w:rsidRDefault="009C2746" w:rsidP="00CA6E07"/>
        </w:tc>
      </w:tr>
    </w:tbl>
    <w:p w:rsidR="00CA6E07" w:rsidRPr="0081024E" w:rsidRDefault="00CA6E07" w:rsidP="00CA6E07">
      <w:pPr>
        <w:jc w:val="center"/>
      </w:pPr>
      <w:r w:rsidRPr="0081024E">
        <w:t>Ведомственная структура расходов бюджета сельского поселения на 202</w:t>
      </w:r>
      <w:r w:rsidR="00D559BE">
        <w:t>4</w:t>
      </w:r>
      <w:r w:rsidRPr="0081024E">
        <w:t xml:space="preserve"> год</w:t>
      </w:r>
    </w:p>
    <w:p w:rsidR="00CA6E07" w:rsidRPr="0081024E" w:rsidRDefault="00CA6E07" w:rsidP="00CA6E07"/>
    <w:tbl>
      <w:tblPr>
        <w:tblW w:w="4999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563"/>
        <w:gridCol w:w="145"/>
        <w:gridCol w:w="992"/>
        <w:gridCol w:w="1699"/>
        <w:gridCol w:w="753"/>
        <w:gridCol w:w="1220"/>
        <w:gridCol w:w="13"/>
      </w:tblGrid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Наименование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Код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Вр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Сумма, тыс. рублей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Администрация Черемновского сельсовета Павловского района Алтайского края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ОБЩЕГОСУДАРСТВЕННЫЕ ВОПРОСЫ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5466,6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Глава муниципального образования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549,0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166,0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Функционирование Правительства Российской Федерации, высших исполнительных органов государст</w:t>
            </w:r>
            <w:r w:rsidR="009C2746" w:rsidRPr="0081024E">
              <w:t>-</w:t>
            </w:r>
            <w:r w:rsidRPr="0081024E">
              <w:t>венной власти субъектов Российской Федерации, местных администраций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2140,0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0689" w:rsidP="00CA6E07">
            <w:pPr>
              <w:jc w:val="center"/>
            </w:pPr>
            <w:r w:rsidRPr="0081024E">
              <w:t>647,0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597,6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D606E" w:rsidP="00CA6E07">
            <w:pPr>
              <w:jc w:val="center"/>
            </w:pPr>
            <w:r w:rsidRPr="0081024E">
              <w:t>150,0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налога на имущество организаций и земельного налога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прочих налогов, сборов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852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 местных администраций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средства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870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общегосударственные вопросы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616,0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186,0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ОБОРОНА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64493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Мобилизационная и вневойсковая подготовка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64493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64493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64493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282,0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86,0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121,1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ЭКОНОМИКА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Дорожное хозяйство (дорожные фонды)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национальной экономики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Мероприятия в сфере транспорта и дорожного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ЖИЛИЩНО-КОММУНАЛЬНОЕ ХОЗЯЙСТВО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F2FB0" w:rsidP="00CA6E07">
            <w:pPr>
              <w:jc w:val="center"/>
            </w:pPr>
            <w:r>
              <w:t>2274,</w:t>
            </w:r>
            <w:r w:rsidR="00F9524C">
              <w:t>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Благоустройство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F2FB0" w:rsidP="00CA6E07">
            <w:pPr>
              <w:jc w:val="center"/>
            </w:pPr>
            <w:r>
              <w:t>2274,</w:t>
            </w:r>
            <w:r w:rsidR="00F9524C">
              <w:t>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жилищно-коммунального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F2FB0" w:rsidP="00CA6E07">
            <w:pPr>
              <w:jc w:val="center"/>
            </w:pPr>
            <w:r>
              <w:t>2274,</w:t>
            </w:r>
            <w:r w:rsidR="00F9524C">
              <w:t>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в области жилищно-коммунального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F2FB0" w:rsidP="00CA6E07">
            <w:pPr>
              <w:jc w:val="center"/>
            </w:pPr>
            <w:r>
              <w:t>2274,</w:t>
            </w:r>
            <w:r w:rsidR="00F9524C">
              <w:t>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Уличное освещение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541A7" w:rsidP="00CA6E07">
            <w:pPr>
              <w:jc w:val="center"/>
            </w:pPr>
            <w:r w:rsidRPr="0081024E">
              <w:t>1</w:t>
            </w:r>
            <w:r w:rsidR="00431CD0">
              <w:t>3</w:t>
            </w:r>
            <w:r w:rsidRPr="0081024E">
              <w:t>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31CD0" w:rsidP="00CA6E07">
            <w:pPr>
              <w:jc w:val="center"/>
            </w:pPr>
            <w:r>
              <w:t>3</w:t>
            </w:r>
            <w:r w:rsidR="00724371">
              <w:t>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  <w:p w:rsidR="00CA6E07" w:rsidRPr="0081024E" w:rsidRDefault="00CA6E07" w:rsidP="00CA6E07"/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541A7" w:rsidP="00CA6E07">
            <w:pPr>
              <w:jc w:val="center"/>
            </w:pPr>
            <w:r w:rsidRPr="0081024E">
              <w:t>1000,0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Организация и содержание мест захоронения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Прочие мероприятия по благоустройству муниципальных образований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F2FB0" w:rsidP="00CA6E07">
            <w:pPr>
              <w:jc w:val="center"/>
            </w:pPr>
            <w:r>
              <w:t>843,</w:t>
            </w:r>
            <w:r w:rsidR="00F9524C">
              <w:t>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F2FB0" w:rsidP="00CA6E07">
            <w:pPr>
              <w:jc w:val="center"/>
            </w:pPr>
            <w:r>
              <w:t>843,</w:t>
            </w:r>
            <w:r w:rsidR="00F9524C">
              <w:t>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КУЛЬТУРА, КИНЕМАТОГРАФИЯ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6029,8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сельских домов культуры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Учреждения культуры</w:t>
            </w:r>
          </w:p>
          <w:p w:rsidR="00CA6E07" w:rsidRPr="0081024E" w:rsidRDefault="00CA6E07" w:rsidP="00CA6E07"/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725,8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1500</w:t>
            </w:r>
            <w:r w:rsidR="00CA6E07" w:rsidRPr="0081024E">
              <w:t>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вопросы в области культуры, кинематографии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  <w:r w:rsidR="00192BAF" w:rsidRPr="0081024E">
              <w:t>804</w:t>
            </w:r>
            <w:r w:rsidRPr="0081024E">
              <w:t>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  <w:r w:rsidR="00192BAF" w:rsidRPr="0081024E">
              <w:t>804</w:t>
            </w:r>
            <w:r w:rsidRPr="0081024E">
              <w:t>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  <w:r w:rsidR="00192BAF" w:rsidRPr="0081024E">
              <w:t>804</w:t>
            </w:r>
            <w:r w:rsidRPr="0081024E">
              <w:t>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  <w:r w:rsidR="00192BAF" w:rsidRPr="0081024E">
              <w:t>804</w:t>
            </w:r>
            <w:r w:rsidRPr="0081024E">
              <w:t>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2921,0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7A19" w:rsidP="00CA6E07">
            <w:pPr>
              <w:jc w:val="center"/>
            </w:pPr>
            <w:r w:rsidRPr="0081024E">
              <w:t>883,0</w:t>
            </w:r>
          </w:p>
        </w:tc>
      </w:tr>
      <w:tr w:rsidR="00CA6E07" w:rsidRPr="0081024E" w:rsidTr="003541A7">
        <w:tc>
          <w:tcPr>
            <w:tcW w:w="22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Итого расходов: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4371" w:rsidP="00CA6E07">
            <w:pPr>
              <w:jc w:val="center"/>
            </w:pPr>
            <w:r>
              <w:t>15427,7</w:t>
            </w:r>
          </w:p>
        </w:tc>
      </w:tr>
      <w:tr w:rsidR="00CA6E07" w:rsidRPr="0081024E" w:rsidTr="00724371">
        <w:tc>
          <w:tcPr>
            <w:tcW w:w="2497" w:type="pct"/>
            <w:gridSpan w:val="2"/>
          </w:tcPr>
          <w:p w:rsidR="00CA6E07" w:rsidRPr="0081024E" w:rsidRDefault="00CA6E07" w:rsidP="00CA6E07"/>
          <w:p w:rsidR="00CA6E07" w:rsidRPr="0081024E" w:rsidRDefault="00CA6E07" w:rsidP="00CA6E07"/>
        </w:tc>
        <w:tc>
          <w:tcPr>
            <w:tcW w:w="2496" w:type="pct"/>
            <w:gridSpan w:val="5"/>
          </w:tcPr>
          <w:p w:rsidR="00CA6E07" w:rsidRPr="0081024E" w:rsidRDefault="00CA6E07" w:rsidP="00CA6E07"/>
          <w:p w:rsidR="009C2746" w:rsidRPr="0081024E" w:rsidRDefault="009C2746" w:rsidP="00CA6E07"/>
          <w:p w:rsidR="009C2746" w:rsidRPr="0081024E" w:rsidRDefault="009C2746" w:rsidP="00CA6E07"/>
          <w:p w:rsidR="009C2746" w:rsidRPr="0081024E" w:rsidRDefault="009C2746" w:rsidP="00CA6E07"/>
          <w:p w:rsidR="009C2746" w:rsidRDefault="009C2746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Default="00001CA0" w:rsidP="00CA6E07"/>
          <w:p w:rsidR="00001CA0" w:rsidRPr="0081024E" w:rsidRDefault="00001CA0" w:rsidP="00CA6E07"/>
          <w:p w:rsidR="009C2746" w:rsidRPr="0081024E" w:rsidRDefault="009C2746" w:rsidP="00CA6E07"/>
        </w:tc>
        <w:tc>
          <w:tcPr>
            <w:tcW w:w="6" w:type="pct"/>
          </w:tcPr>
          <w:p w:rsidR="00CA6E07" w:rsidRPr="0081024E" w:rsidRDefault="00CA6E07" w:rsidP="00CA6E07"/>
        </w:tc>
      </w:tr>
      <w:tr w:rsidR="00CA6E07" w:rsidRPr="0081024E" w:rsidTr="00724371">
        <w:tc>
          <w:tcPr>
            <w:tcW w:w="2497" w:type="pct"/>
            <w:gridSpan w:val="2"/>
          </w:tcPr>
          <w:p w:rsidR="00CA6E07" w:rsidRPr="0081024E" w:rsidRDefault="00CA6E07" w:rsidP="00CA6E07"/>
        </w:tc>
        <w:tc>
          <w:tcPr>
            <w:tcW w:w="2496" w:type="pct"/>
            <w:gridSpan w:val="5"/>
          </w:tcPr>
          <w:p w:rsidR="00CA6E07" w:rsidRPr="0081024E" w:rsidRDefault="00CA6E07" w:rsidP="00CA6E07">
            <w:r w:rsidRPr="0081024E">
              <w:t>ПРИЛОЖЕНИЕ 6</w:t>
            </w:r>
          </w:p>
          <w:p w:rsidR="00CA6E07" w:rsidRPr="0081024E" w:rsidRDefault="00CA6E07" w:rsidP="00CA6E07">
            <w:r w:rsidRPr="0081024E">
              <w:t>к решению</w:t>
            </w:r>
          </w:p>
        </w:tc>
        <w:tc>
          <w:tcPr>
            <w:tcW w:w="6" w:type="pct"/>
          </w:tcPr>
          <w:p w:rsidR="00CA6E07" w:rsidRPr="0081024E" w:rsidRDefault="00CA6E07" w:rsidP="00CA6E07"/>
        </w:tc>
      </w:tr>
      <w:tr w:rsidR="00CA6E07" w:rsidRPr="0081024E" w:rsidTr="00724371">
        <w:tc>
          <w:tcPr>
            <w:tcW w:w="2497" w:type="pct"/>
            <w:gridSpan w:val="2"/>
          </w:tcPr>
          <w:p w:rsidR="00CA6E07" w:rsidRPr="0081024E" w:rsidRDefault="00CA6E07" w:rsidP="00CA6E07"/>
        </w:tc>
        <w:tc>
          <w:tcPr>
            <w:tcW w:w="2496" w:type="pct"/>
            <w:gridSpan w:val="5"/>
          </w:tcPr>
          <w:p w:rsidR="00CA6E07" w:rsidRPr="0081024E" w:rsidRDefault="00CA6E07" w:rsidP="00CA6E07">
            <w:r w:rsidRPr="0081024E">
              <w:t>«О бюджете Черемновского сельсовета Павловского района Алтайского края на 202</w:t>
            </w:r>
            <w:r w:rsidR="00733E02">
              <w:t>4</w:t>
            </w:r>
            <w:r w:rsidRPr="0081024E">
              <w:t xml:space="preserve"> год и на плановый период 202</w:t>
            </w:r>
            <w:r w:rsidR="00733E02">
              <w:t>5</w:t>
            </w:r>
            <w:r w:rsidRPr="0081024E">
              <w:t xml:space="preserve"> и 202</w:t>
            </w:r>
            <w:r w:rsidR="00733E02">
              <w:t>6</w:t>
            </w:r>
            <w:r w:rsidRPr="0081024E">
              <w:t xml:space="preserve"> годов»</w:t>
            </w:r>
          </w:p>
        </w:tc>
        <w:tc>
          <w:tcPr>
            <w:tcW w:w="6" w:type="pct"/>
          </w:tcPr>
          <w:p w:rsidR="00CA6E07" w:rsidRPr="0081024E" w:rsidRDefault="00CA6E07" w:rsidP="00CA6E07"/>
        </w:tc>
      </w:tr>
      <w:tr w:rsidR="00CA6E07" w:rsidRPr="0081024E" w:rsidTr="00724371">
        <w:trPr>
          <w:gridAfter w:val="1"/>
          <w:wAfter w:w="6" w:type="pct"/>
        </w:trPr>
        <w:tc>
          <w:tcPr>
            <w:tcW w:w="2497" w:type="pct"/>
            <w:gridSpan w:val="2"/>
          </w:tcPr>
          <w:p w:rsidR="00CA6E07" w:rsidRPr="0081024E" w:rsidRDefault="00CA6E07" w:rsidP="00CA6E07"/>
        </w:tc>
        <w:tc>
          <w:tcPr>
            <w:tcW w:w="2496" w:type="pct"/>
            <w:gridSpan w:val="5"/>
          </w:tcPr>
          <w:p w:rsidR="00CA6E07" w:rsidRPr="0081024E" w:rsidRDefault="00CA6E07" w:rsidP="00CA6E07"/>
          <w:p w:rsidR="009C2746" w:rsidRPr="0081024E" w:rsidRDefault="009C2746" w:rsidP="00CA6E07"/>
          <w:p w:rsidR="009C2746" w:rsidRPr="0081024E" w:rsidRDefault="009C2746" w:rsidP="00CA6E07"/>
          <w:p w:rsidR="009C2746" w:rsidRPr="0081024E" w:rsidRDefault="009C2746" w:rsidP="00CA6E07"/>
        </w:tc>
      </w:tr>
    </w:tbl>
    <w:p w:rsidR="00CA6E07" w:rsidRPr="0081024E" w:rsidRDefault="00CA6E07" w:rsidP="00CA6E07">
      <w:pPr>
        <w:jc w:val="center"/>
      </w:pPr>
      <w:r w:rsidRPr="0081024E">
        <w:t>Ведомственная структура расходов бюджета сельского поселения на 202</w:t>
      </w:r>
      <w:r w:rsidR="00733E02">
        <w:t>5</w:t>
      </w:r>
      <w:r w:rsidRPr="0081024E">
        <w:t xml:space="preserve"> и 202</w:t>
      </w:r>
      <w:r w:rsidR="00733E02">
        <w:t>6</w:t>
      </w:r>
      <w:r w:rsidRPr="0081024E">
        <w:t xml:space="preserve"> годы</w:t>
      </w:r>
    </w:p>
    <w:p w:rsidR="00CA6E07" w:rsidRPr="0081024E" w:rsidRDefault="00CA6E07" w:rsidP="00CA6E07"/>
    <w:p w:rsidR="009C2746" w:rsidRPr="0081024E" w:rsidRDefault="009C2746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8"/>
        <w:gridCol w:w="669"/>
        <w:gridCol w:w="962"/>
        <w:gridCol w:w="1908"/>
        <w:gridCol w:w="669"/>
        <w:gridCol w:w="1076"/>
        <w:gridCol w:w="1076"/>
      </w:tblGrid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 на 202</w:t>
            </w:r>
            <w:r w:rsidR="00DE6C31">
              <w:t>5</w:t>
            </w:r>
            <w:r w:rsidRPr="0081024E">
              <w:t xml:space="preserve">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 на 202</w:t>
            </w:r>
            <w:r w:rsidR="00DE6C31">
              <w:t>6</w:t>
            </w:r>
            <w:r w:rsidRPr="0081024E">
              <w:t xml:space="preserve"> год, тыс. рублей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7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Администрация Черемновского сельсовета Павловского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5</w:t>
            </w:r>
            <w:r w:rsidR="002C6FDF">
              <w:t>5</w:t>
            </w:r>
            <w:r>
              <w:t>66,6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409B" w:rsidP="00CA6E07">
            <w:pPr>
              <w:jc w:val="center"/>
            </w:pPr>
            <w:r>
              <w:t>5716,6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715,0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16C5B" w:rsidP="00CA6E07">
            <w:pPr>
              <w:jc w:val="center"/>
            </w:pPr>
            <w:r w:rsidRPr="0081024E">
              <w:t>751,0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549,0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549,0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166,0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9C2746">
            <w:r w:rsidRPr="00810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</w:t>
            </w:r>
            <w:r w:rsidR="002C6FDF">
              <w:t>7</w:t>
            </w:r>
            <w:r>
              <w:t>44,6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409B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</w:t>
            </w:r>
            <w:r w:rsidR="002C6FDF">
              <w:t>7</w:t>
            </w:r>
            <w:r>
              <w:t>44,6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409B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</w:t>
            </w:r>
            <w:r w:rsidR="002C6FDF">
              <w:t>7</w:t>
            </w:r>
            <w:r>
              <w:t>44,6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A334D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</w:t>
            </w:r>
            <w:r w:rsidR="002C6FDF">
              <w:t>7</w:t>
            </w:r>
            <w:r>
              <w:t>44,6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9D409B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2140,0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2140,0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647,0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647,0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C6FDF" w:rsidP="00CA6E07">
            <w:pPr>
              <w:jc w:val="center"/>
            </w:pPr>
            <w:r>
              <w:t>6</w:t>
            </w:r>
            <w:r w:rsidR="00FD7497">
              <w:t>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C6FDF" w:rsidP="00CA6E07">
            <w:pPr>
              <w:jc w:val="center"/>
            </w:pPr>
            <w:r>
              <w:t>847,6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16C5B" w:rsidP="00CA6E07">
            <w:pPr>
              <w:jc w:val="center"/>
            </w:pPr>
            <w:r w:rsidRPr="0081024E"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16C5B" w:rsidP="00CA6E07">
            <w:pPr>
              <w:jc w:val="center"/>
            </w:pPr>
            <w:r w:rsidRPr="0081024E">
              <w:t>150,0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прочих налогов, сборов</w:t>
            </w:r>
          </w:p>
          <w:p w:rsidR="009C2746" w:rsidRPr="0081024E" w:rsidRDefault="009C2746" w:rsidP="00CA6E07"/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 xml:space="preserve">Иные расходы органов </w:t>
            </w:r>
            <w:r w:rsidRPr="0081024E"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9C2746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616,0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616,0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186,0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186,0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289,0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289,0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88,0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130,0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Уличное освещение</w:t>
            </w:r>
          </w:p>
          <w:p w:rsidR="00CA6E07" w:rsidRPr="0081024E" w:rsidRDefault="00CA6E07" w:rsidP="00CA6E07"/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16C5B" w:rsidP="00CA6E07">
            <w:pPr>
              <w:jc w:val="center"/>
            </w:pPr>
            <w:r w:rsidRPr="0081024E">
              <w:t>1</w:t>
            </w:r>
            <w:r w:rsidR="00DE6C31">
              <w:t>4</w:t>
            </w:r>
            <w:r w:rsidRPr="0081024E">
              <w:t>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16C5B" w:rsidP="00CA6E07">
            <w:pPr>
              <w:jc w:val="center"/>
            </w:pPr>
            <w:r w:rsidRPr="0081024E">
              <w:t>1</w:t>
            </w:r>
            <w:r w:rsidR="00DE6C31">
              <w:t>4</w:t>
            </w:r>
            <w:r w:rsidRPr="0081024E">
              <w:t>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31CD0" w:rsidP="00CA6E07">
            <w:pPr>
              <w:jc w:val="center"/>
            </w:pPr>
            <w:r>
              <w:t>4</w:t>
            </w:r>
            <w:r w:rsidR="00DE6C31">
              <w:t>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31CD0" w:rsidP="00CA6E07">
            <w:pPr>
              <w:jc w:val="center"/>
            </w:pPr>
            <w:r>
              <w:t>4</w:t>
            </w:r>
            <w:r w:rsidR="00DE6C31">
              <w:t>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1000,0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E3768" w:rsidP="00CA6E07">
            <w:pPr>
              <w:jc w:val="center"/>
            </w:pPr>
            <w:r w:rsidRPr="0081024E">
              <w:t>1000,0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788,6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827,0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788,6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7195D" w:rsidP="00CA6E07">
            <w:pPr>
              <w:jc w:val="center"/>
            </w:pPr>
            <w:r>
              <w:t>827,0</w:t>
            </w:r>
          </w:p>
        </w:tc>
      </w:tr>
      <w:tr w:rsidR="00CA6E07" w:rsidRPr="0081024E" w:rsidTr="003C0C69">
        <w:trPr>
          <w:trHeight w:val="592"/>
        </w:trPr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C6FDF" w:rsidP="00CA6E07">
            <w:pPr>
              <w:jc w:val="center"/>
            </w:pPr>
            <w:r>
              <w:t>6129,8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1F29" w:rsidP="00CA6E07">
            <w:pPr>
              <w:jc w:val="center"/>
            </w:pPr>
            <w:r>
              <w:t>6225,3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</w:pPr>
            <w:r>
              <w:t>2325,8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1F0604" w:rsidP="00CA6E07">
            <w:pPr>
              <w:jc w:val="center"/>
            </w:pPr>
            <w:r>
              <w:t>2421,3</w:t>
            </w:r>
          </w:p>
          <w:p w:rsidR="001F0604" w:rsidRPr="0081024E" w:rsidRDefault="001F0604" w:rsidP="00CA6E07">
            <w:pPr>
              <w:jc w:val="center"/>
            </w:pP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</w:pPr>
            <w:r>
              <w:t>2325,8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604" w:rsidRDefault="001F0604" w:rsidP="001F0604">
            <w:pPr>
              <w:jc w:val="center"/>
            </w:pPr>
            <w:r>
              <w:t>2421,3</w:t>
            </w:r>
          </w:p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46C82" w:rsidP="00CA6E07">
            <w:pPr>
              <w:jc w:val="center"/>
            </w:pPr>
            <w:r>
              <w:t>2325,8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604" w:rsidRDefault="001F0604" w:rsidP="001F0604">
            <w:pPr>
              <w:jc w:val="center"/>
            </w:pPr>
            <w:r>
              <w:t>2421,3</w:t>
            </w:r>
          </w:p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2</w:t>
            </w:r>
            <w:r w:rsidR="002C6FDF">
              <w:t>3</w:t>
            </w:r>
            <w:r>
              <w:t>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604" w:rsidRDefault="001F0604" w:rsidP="001F0604">
            <w:pPr>
              <w:jc w:val="center"/>
            </w:pPr>
            <w:r>
              <w:t>2421,3</w:t>
            </w:r>
          </w:p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2C6FDF" w:rsidP="002C6FDF">
            <w:r>
              <w:t xml:space="preserve">    825,8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1F29" w:rsidP="00CA6E07">
            <w:pPr>
              <w:jc w:val="center"/>
            </w:pPr>
            <w:r>
              <w:t>921,3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D6F72" w:rsidP="00CA6E07">
            <w:pPr>
              <w:jc w:val="center"/>
            </w:pPr>
            <w:r w:rsidRPr="0081024E">
              <w:t>1500,0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D6F72" w:rsidP="00CA6E07">
            <w:pPr>
              <w:jc w:val="center"/>
            </w:pPr>
            <w:r w:rsidRPr="0081024E">
              <w:t>1500,0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FD7497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2921,0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2921,0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883,0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883,0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Условно утверждаемые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42CFE" w:rsidP="00CA6E07">
            <w:pPr>
              <w:jc w:val="center"/>
            </w:pPr>
            <w:r>
              <w:t>246,0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42CFE" w:rsidP="00CA6E07">
            <w:pPr>
              <w:jc w:val="center"/>
            </w:pPr>
            <w:r>
              <w:t>509,2</w:t>
            </w:r>
          </w:p>
        </w:tc>
      </w:tr>
      <w:tr w:rsidR="00CA6E07" w:rsidRPr="0081024E" w:rsidTr="00CA6E0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Итого расходов: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15956,7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DE6C31" w:rsidP="00CA6E07">
            <w:pPr>
              <w:jc w:val="center"/>
            </w:pPr>
            <w:r>
              <w:t>16558,3</w:t>
            </w:r>
          </w:p>
        </w:tc>
      </w:tr>
    </w:tbl>
    <w:p w:rsidR="00CA6E07" w:rsidRPr="0081024E" w:rsidRDefault="00CA6E07" w:rsidP="00CA6E07"/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ПРИЛОЖЕНИЕ 7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«О бюджете Черемновского сельсовета Павловского района Алтайского края на 202</w:t>
            </w:r>
            <w:r w:rsidR="005B482C" w:rsidRPr="0081024E">
              <w:t>4</w:t>
            </w:r>
            <w:r w:rsidRPr="0081024E">
              <w:t xml:space="preserve"> год и на плановый период 202</w:t>
            </w:r>
            <w:r w:rsidR="005B482C" w:rsidRPr="0081024E">
              <w:t>5</w:t>
            </w:r>
            <w:r w:rsidRPr="0081024E">
              <w:t xml:space="preserve"> и 202</w:t>
            </w:r>
            <w:r w:rsidR="005B482C" w:rsidRPr="0081024E">
              <w:t>6</w:t>
            </w:r>
            <w:r w:rsidRPr="0081024E">
              <w:t xml:space="preserve"> годов»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/>
          <w:p w:rsidR="00497D87" w:rsidRPr="0081024E" w:rsidRDefault="00497D87" w:rsidP="00CA6E07"/>
          <w:p w:rsidR="00497D87" w:rsidRPr="0081024E" w:rsidRDefault="00497D87" w:rsidP="00CA6E07"/>
        </w:tc>
      </w:tr>
    </w:tbl>
    <w:p w:rsidR="00CA6E07" w:rsidRPr="0081024E" w:rsidRDefault="00CA6E07" w:rsidP="00CA6E07">
      <w:pPr>
        <w:jc w:val="center"/>
      </w:pPr>
      <w:r w:rsidRPr="0081024E"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5B482C" w:rsidRPr="0081024E">
        <w:t>4</w:t>
      </w:r>
      <w:r w:rsidRPr="0081024E">
        <w:t xml:space="preserve"> год</w:t>
      </w:r>
    </w:p>
    <w:p w:rsidR="00CA6E07" w:rsidRPr="0081024E" w:rsidRDefault="00CA6E07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993"/>
        <w:gridCol w:w="1710"/>
        <w:gridCol w:w="671"/>
        <w:gridCol w:w="1162"/>
      </w:tblGrid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Рз/Пр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Сумма, тыс. рублей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Администрация Черемновского сельсовета Павловского района Алтайского края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5466,6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Глава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715,0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549,0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166,0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 xml:space="preserve">Руководство и управление в сфере </w:t>
            </w:r>
            <w:r w:rsidRPr="0081024E"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lastRenderedPageBreak/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3644,6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2140,0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647,0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597,6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150,0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налога на имущество организаций и земельного налога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прочих налогов, сборов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средства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централизо-ванные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902,0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616,0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186,0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ОБОРОНА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Мобилизационная и вневойсковая подготовка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 xml:space="preserve">Осуществление первичного воинского учета на территориях, где отсутствуют военные </w:t>
            </w:r>
            <w:r w:rsidRPr="0081024E">
              <w:lastRenderedPageBreak/>
              <w:t>комиссариаты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lastRenderedPageBreak/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489,1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282,0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86,0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121,1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ЭКОНОМИКА</w:t>
            </w:r>
          </w:p>
          <w:p w:rsidR="00497D87" w:rsidRPr="0081024E" w:rsidRDefault="00497D87" w:rsidP="00CA6E07"/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Дорожное хозяйство (дорожные фонды)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национальной экономики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Мероприятия в сфере транспорта и дорожного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80C4B" w:rsidP="00CA6E07">
            <w:pPr>
              <w:jc w:val="center"/>
            </w:pPr>
            <w:r w:rsidRPr="0081024E">
              <w:t>1168,2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ЖИЛИЩНО-КОММУНАЛЬНОЕ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2274,</w:t>
            </w:r>
            <w:r w:rsidR="00B20615">
              <w:t>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Благоустройство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2274,</w:t>
            </w:r>
            <w:r w:rsidR="00B20615">
              <w:t>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2274,</w:t>
            </w:r>
            <w:r w:rsidR="00B20615">
              <w:t>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2274,</w:t>
            </w:r>
            <w:r w:rsidR="00B20615">
              <w:t>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Уличное освещение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1</w:t>
            </w:r>
            <w:r w:rsidR="00FB44F4">
              <w:t>3</w:t>
            </w:r>
            <w:r w:rsidRPr="0081024E">
              <w:t>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300,0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1000,0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Организация и содержание мест захоронения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Прочие мероприятия по благоустройству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843,</w:t>
            </w:r>
            <w:r w:rsidR="00B20615">
              <w:t>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843,</w:t>
            </w:r>
            <w:r w:rsidR="00B20615">
              <w:t>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КУЛЬТУРА, КИНЕМАТОГРАФИЯ</w:t>
            </w:r>
          </w:p>
          <w:p w:rsidR="00CA6E07" w:rsidRPr="0081024E" w:rsidRDefault="00CA6E07" w:rsidP="00CA6E07"/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6029,8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6029,8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сельских домов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Учреждения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2225,8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BA27E8" w:rsidP="00167A38">
            <w:r>
              <w:t xml:space="preserve">     725,8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1500,0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вопросы в области культуры, кинематографии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3804,0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3804,0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3804,0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81024E">
              <w:lastRenderedPageBreak/>
              <w:t>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lastRenderedPageBreak/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3804,0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2921,0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3B64DF" w:rsidP="00CA6E07">
            <w:pPr>
              <w:jc w:val="center"/>
            </w:pPr>
            <w:r w:rsidRPr="0081024E">
              <w:t>883,0</w:t>
            </w:r>
          </w:p>
        </w:tc>
      </w:tr>
      <w:tr w:rsidR="00CA6E07" w:rsidRPr="0081024E" w:rsidTr="00CA6E07"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Итого расходов: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167A38" w:rsidP="00CA6E07">
            <w:pPr>
              <w:jc w:val="center"/>
            </w:pPr>
            <w:r>
              <w:t>15427,7</w:t>
            </w:r>
          </w:p>
        </w:tc>
      </w:tr>
    </w:tbl>
    <w:p w:rsidR="00CA6E07" w:rsidRPr="0081024E" w:rsidRDefault="00CA6E07" w:rsidP="00CA6E07"/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ПРИЛОЖЕНИЕ 8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к решению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>
            <w:r w:rsidRPr="0081024E">
              <w:t>«О бюджете Черемновского сельсовета Павловского района Алтайского края на 202</w:t>
            </w:r>
            <w:r w:rsidR="00725EDA" w:rsidRPr="0081024E">
              <w:t>4</w:t>
            </w:r>
            <w:r w:rsidRPr="0081024E">
              <w:t xml:space="preserve"> год и на плановый период 202</w:t>
            </w:r>
            <w:r w:rsidR="00725EDA" w:rsidRPr="0081024E">
              <w:t>5</w:t>
            </w:r>
            <w:r w:rsidRPr="0081024E">
              <w:t xml:space="preserve"> и 202</w:t>
            </w:r>
            <w:r w:rsidR="00725EDA" w:rsidRPr="0081024E">
              <w:t>6</w:t>
            </w:r>
            <w:r w:rsidRPr="0081024E">
              <w:t xml:space="preserve"> годов»</w:t>
            </w:r>
          </w:p>
        </w:tc>
      </w:tr>
      <w:tr w:rsidR="00CA6E07" w:rsidRPr="0081024E" w:rsidTr="00CA6E07">
        <w:tc>
          <w:tcPr>
            <w:tcW w:w="2500" w:type="pct"/>
          </w:tcPr>
          <w:p w:rsidR="00CA6E07" w:rsidRPr="0081024E" w:rsidRDefault="00CA6E07" w:rsidP="00CA6E07"/>
          <w:p w:rsidR="00CA6E07" w:rsidRPr="0081024E" w:rsidRDefault="00CA6E07" w:rsidP="00CA6E07"/>
        </w:tc>
        <w:tc>
          <w:tcPr>
            <w:tcW w:w="2500" w:type="pct"/>
          </w:tcPr>
          <w:p w:rsidR="00CA6E07" w:rsidRPr="0081024E" w:rsidRDefault="00CA6E07" w:rsidP="00CA6E07"/>
        </w:tc>
      </w:tr>
    </w:tbl>
    <w:p w:rsidR="00CA6E07" w:rsidRPr="0081024E" w:rsidRDefault="00CA6E07" w:rsidP="00CA6E07">
      <w:pPr>
        <w:jc w:val="center"/>
      </w:pPr>
      <w:r w:rsidRPr="0081024E"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725EDA" w:rsidRPr="0081024E">
        <w:t>5</w:t>
      </w:r>
      <w:r w:rsidRPr="0081024E">
        <w:t xml:space="preserve"> и 202</w:t>
      </w:r>
      <w:r w:rsidR="00725EDA" w:rsidRPr="0081024E">
        <w:t>6</w:t>
      </w:r>
      <w:r w:rsidRPr="0081024E">
        <w:t xml:space="preserve"> годы</w:t>
      </w:r>
    </w:p>
    <w:p w:rsidR="00CA6E07" w:rsidRPr="0081024E" w:rsidRDefault="00CA6E07" w:rsidP="00CA6E07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9"/>
        <w:gridCol w:w="935"/>
        <w:gridCol w:w="1770"/>
        <w:gridCol w:w="590"/>
        <w:gridCol w:w="1033"/>
        <w:gridCol w:w="1031"/>
      </w:tblGrid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 на 202</w:t>
            </w:r>
            <w:r w:rsidR="00725EDA" w:rsidRPr="0081024E">
              <w:t>5</w:t>
            </w:r>
            <w:r w:rsidRPr="0081024E">
              <w:t xml:space="preserve">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Сумма на 202</w:t>
            </w:r>
            <w:r w:rsidR="00725EDA" w:rsidRPr="0081024E">
              <w:t>6</w:t>
            </w:r>
            <w:r w:rsidRPr="0081024E">
              <w:t xml:space="preserve"> год, тыс. рублей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Администрация Черемновского сельсовета Павловского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5566,6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5716,6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715,0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549,0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549,0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166,0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166,0</w:t>
            </w:r>
            <w:r w:rsidR="00725EDA" w:rsidRPr="0081024E">
              <w:t>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 xml:space="preserve">Центральный аппарат органов местного </w:t>
            </w:r>
            <w:r w:rsidRPr="0081024E">
              <w:lastRenderedPageBreak/>
              <w:t>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5,0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497D87">
            <w:r w:rsidRPr="0081024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3744,6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3744,6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3744,6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3744,6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3894,6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2140,0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2140,0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647,0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647,0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E707D" w:rsidP="00CA6E07">
            <w:pPr>
              <w:jc w:val="center"/>
            </w:pPr>
            <w:r>
              <w:t>697,6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847,6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5EDA" w:rsidP="00CA6E07">
            <w:pPr>
              <w:jc w:val="center"/>
            </w:pPr>
            <w:r w:rsidRPr="0081024E">
              <w:t>150,0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725EDA" w:rsidP="00CA6E07">
            <w:pPr>
              <w:jc w:val="center"/>
            </w:pPr>
            <w:r w:rsidRPr="0081024E">
              <w:t>150,0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902,0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616,0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616,0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 xml:space="preserve">Взносы по обязательному социальному страхованию на выплаты денежного </w:t>
            </w:r>
            <w:r w:rsidRPr="0081024E"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186,0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186,0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507,0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289,0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289,0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88,0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130,0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1187,7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1242,2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</w:t>
            </w:r>
            <w:r w:rsidR="004F3B7B">
              <w:t>319,6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F3B7B" w:rsidP="00CA6E07">
            <w:pPr>
              <w:jc w:val="center"/>
            </w:pPr>
            <w:r>
              <w:t>2358,0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</w:t>
            </w:r>
            <w:r w:rsidR="00E64AC2">
              <w:t>4</w:t>
            </w:r>
            <w:r w:rsidRPr="0081024E">
              <w:t>00,</w:t>
            </w:r>
            <w:r w:rsidR="00CA6E07" w:rsidRPr="0081024E">
              <w:t>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</w:t>
            </w:r>
            <w:r w:rsidR="00E64AC2">
              <w:t>4</w:t>
            </w:r>
            <w:r w:rsidRPr="0081024E">
              <w:t>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65A" w:rsidP="00CA6E07">
            <w:pPr>
              <w:jc w:val="center"/>
            </w:pPr>
            <w:r>
              <w:t>4</w:t>
            </w:r>
            <w:r w:rsidR="00E64AC2">
              <w:t>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B665A" w:rsidP="00CA6E07">
            <w:pPr>
              <w:jc w:val="center"/>
            </w:pPr>
            <w:r>
              <w:t>4</w:t>
            </w:r>
            <w:r w:rsidR="00E64AC2">
              <w:t>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1000,0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31615" w:rsidP="00CA6E07">
            <w:pPr>
              <w:jc w:val="center"/>
            </w:pPr>
            <w:r w:rsidRPr="0081024E">
              <w:t>1000,0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131,0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912EA" w:rsidP="00CA6E07">
            <w:pPr>
              <w:jc w:val="center"/>
            </w:pPr>
            <w:r>
              <w:t>788,6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912EA" w:rsidP="00CA6E07">
            <w:pPr>
              <w:jc w:val="center"/>
            </w:pPr>
            <w:r>
              <w:t>827,0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912EA" w:rsidP="00CA6E07">
            <w:pPr>
              <w:jc w:val="center"/>
            </w:pPr>
            <w:r>
              <w:t>788,6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912EA" w:rsidP="00CA6E07">
            <w:pPr>
              <w:jc w:val="center"/>
            </w:pPr>
            <w:r>
              <w:t>827,0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lastRenderedPageBreak/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6129,8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6225,3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2325,8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52C9C" w:rsidP="00CA6E07">
            <w:pPr>
              <w:jc w:val="center"/>
            </w:pPr>
            <w:r>
              <w:t>2421,3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2325,8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52C9C" w:rsidP="00CA6E07">
            <w:pPr>
              <w:jc w:val="center"/>
            </w:pPr>
            <w:r>
              <w:t>2421,3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2325,8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52C9C" w:rsidP="00CA6E07">
            <w:pPr>
              <w:jc w:val="center"/>
            </w:pPr>
            <w:r>
              <w:t>2421,3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2325,8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452C9C" w:rsidP="00CA6E07">
            <w:pPr>
              <w:jc w:val="center"/>
            </w:pPr>
            <w:r>
              <w:t>2421,3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825,8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921,3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D1984" w:rsidP="00CA6E07">
            <w:pPr>
              <w:jc w:val="center"/>
            </w:pPr>
            <w:r w:rsidRPr="0081024E">
              <w:t>1500,0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5D1984" w:rsidP="00CA6E07">
            <w:pPr>
              <w:jc w:val="center"/>
            </w:pPr>
            <w:r w:rsidRPr="0081024E">
              <w:t>1500,0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3804,0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2921,0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2921,0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  <w:r w:rsidRPr="0081024E"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883,0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883,0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Условно утверждаемые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42CFE" w:rsidP="00CA6E07">
            <w:pPr>
              <w:jc w:val="center"/>
            </w:pPr>
            <w:r>
              <w:t>246,0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842CFE" w:rsidP="00CA6E07">
            <w:pPr>
              <w:jc w:val="center"/>
            </w:pPr>
            <w:r>
              <w:t>509,2</w:t>
            </w:r>
          </w:p>
        </w:tc>
      </w:tr>
      <w:tr w:rsidR="00CA6E07" w:rsidRPr="0081024E" w:rsidTr="00CA6E0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r w:rsidRPr="0081024E">
              <w:t>Итого расходов: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CA6E07" w:rsidP="00CA6E0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15956,7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81024E" w:rsidRDefault="00E64AC2" w:rsidP="00CA6E07">
            <w:pPr>
              <w:jc w:val="center"/>
            </w:pPr>
            <w:r>
              <w:t>16558,3</w:t>
            </w:r>
          </w:p>
        </w:tc>
      </w:tr>
    </w:tbl>
    <w:p w:rsidR="00CA6E07" w:rsidRPr="0081024E" w:rsidRDefault="00CA6E07" w:rsidP="00CA6E07">
      <w:pPr>
        <w:sectPr w:rsidR="00CA6E07" w:rsidRPr="0081024E" w:rsidSect="00CA6E07">
          <w:pgSz w:w="11905" w:h="16837"/>
          <w:pgMar w:top="1134" w:right="851" w:bottom="1134" w:left="1418" w:header="720" w:footer="720" w:gutter="0"/>
          <w:cols w:space="720"/>
        </w:sectPr>
      </w:pPr>
    </w:p>
    <w:p w:rsidR="009D2AC9" w:rsidRPr="00126CC8" w:rsidRDefault="009D2AC9" w:rsidP="00AC0239">
      <w:pPr>
        <w:pStyle w:val="3"/>
        <w:spacing w:before="0"/>
        <w:jc w:val="center"/>
        <w:rPr>
          <w:b w:val="0"/>
          <w:color w:val="FF0000"/>
        </w:rPr>
      </w:pPr>
      <w:bookmarkStart w:id="0" w:name="_GoBack"/>
      <w:bookmarkEnd w:id="0"/>
    </w:p>
    <w:sectPr w:rsidR="009D2AC9" w:rsidRPr="00126CC8" w:rsidSect="004668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01" w:rsidRDefault="00DA2F01" w:rsidP="00411D18">
      <w:r>
        <w:separator/>
      </w:r>
    </w:p>
  </w:endnote>
  <w:endnote w:type="continuationSeparator" w:id="0">
    <w:p w:rsidR="00DA2F01" w:rsidRDefault="00DA2F01" w:rsidP="004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01" w:rsidRDefault="00DA2F01" w:rsidP="00411D18">
      <w:r>
        <w:separator/>
      </w:r>
    </w:p>
  </w:footnote>
  <w:footnote w:type="continuationSeparator" w:id="0">
    <w:p w:rsidR="00DA2F01" w:rsidRDefault="00DA2F01" w:rsidP="0041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5D6C"/>
    <w:multiLevelType w:val="hybridMultilevel"/>
    <w:tmpl w:val="57C48B1E"/>
    <w:lvl w:ilvl="0" w:tplc="93602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1661B4">
      <w:numFmt w:val="none"/>
      <w:lvlText w:val=""/>
      <w:lvlJc w:val="left"/>
      <w:pPr>
        <w:tabs>
          <w:tab w:val="num" w:pos="360"/>
        </w:tabs>
      </w:pPr>
    </w:lvl>
    <w:lvl w:ilvl="2" w:tplc="90FEE1D0">
      <w:numFmt w:val="none"/>
      <w:lvlText w:val=""/>
      <w:lvlJc w:val="left"/>
      <w:pPr>
        <w:tabs>
          <w:tab w:val="num" w:pos="360"/>
        </w:tabs>
      </w:pPr>
    </w:lvl>
    <w:lvl w:ilvl="3" w:tplc="A9F25D1E">
      <w:numFmt w:val="none"/>
      <w:lvlText w:val=""/>
      <w:lvlJc w:val="left"/>
      <w:pPr>
        <w:tabs>
          <w:tab w:val="num" w:pos="360"/>
        </w:tabs>
      </w:pPr>
    </w:lvl>
    <w:lvl w:ilvl="4" w:tplc="DC80AC64">
      <w:numFmt w:val="none"/>
      <w:lvlText w:val=""/>
      <w:lvlJc w:val="left"/>
      <w:pPr>
        <w:tabs>
          <w:tab w:val="num" w:pos="360"/>
        </w:tabs>
      </w:pPr>
    </w:lvl>
    <w:lvl w:ilvl="5" w:tplc="241495E4">
      <w:numFmt w:val="none"/>
      <w:lvlText w:val=""/>
      <w:lvlJc w:val="left"/>
      <w:pPr>
        <w:tabs>
          <w:tab w:val="num" w:pos="360"/>
        </w:tabs>
      </w:pPr>
    </w:lvl>
    <w:lvl w:ilvl="6" w:tplc="EBA22796">
      <w:numFmt w:val="none"/>
      <w:lvlText w:val=""/>
      <w:lvlJc w:val="left"/>
      <w:pPr>
        <w:tabs>
          <w:tab w:val="num" w:pos="360"/>
        </w:tabs>
      </w:pPr>
    </w:lvl>
    <w:lvl w:ilvl="7" w:tplc="EA880FC8">
      <w:numFmt w:val="none"/>
      <w:lvlText w:val=""/>
      <w:lvlJc w:val="left"/>
      <w:pPr>
        <w:tabs>
          <w:tab w:val="num" w:pos="360"/>
        </w:tabs>
      </w:pPr>
    </w:lvl>
    <w:lvl w:ilvl="8" w:tplc="BC8A93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151BAE"/>
    <w:multiLevelType w:val="hybridMultilevel"/>
    <w:tmpl w:val="C390031A"/>
    <w:lvl w:ilvl="0" w:tplc="F3D4AC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496BA9"/>
    <w:multiLevelType w:val="hybridMultilevel"/>
    <w:tmpl w:val="E3420DDC"/>
    <w:lvl w:ilvl="0" w:tplc="1862D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D39DE"/>
    <w:multiLevelType w:val="hybridMultilevel"/>
    <w:tmpl w:val="5660F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9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14E23"/>
    <w:multiLevelType w:val="hybridMultilevel"/>
    <w:tmpl w:val="E79C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F23AA"/>
    <w:multiLevelType w:val="hybridMultilevel"/>
    <w:tmpl w:val="E278C264"/>
    <w:lvl w:ilvl="0" w:tplc="2F24C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236BD"/>
    <w:multiLevelType w:val="hybridMultilevel"/>
    <w:tmpl w:val="7BC6F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65B3D"/>
    <w:multiLevelType w:val="hybridMultilevel"/>
    <w:tmpl w:val="DFCC3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B696D"/>
    <w:multiLevelType w:val="hybridMultilevel"/>
    <w:tmpl w:val="E3887B42"/>
    <w:lvl w:ilvl="0" w:tplc="28A0CE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027B7"/>
    <w:multiLevelType w:val="hybridMultilevel"/>
    <w:tmpl w:val="9632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9A0B0B"/>
    <w:multiLevelType w:val="hybridMultilevel"/>
    <w:tmpl w:val="3A682388"/>
    <w:lvl w:ilvl="0" w:tplc="61B26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FF0EB7"/>
    <w:multiLevelType w:val="hybridMultilevel"/>
    <w:tmpl w:val="005C217E"/>
    <w:lvl w:ilvl="0" w:tplc="21FE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2">
    <w:nsid w:val="36CC7F70"/>
    <w:multiLevelType w:val="hybridMultilevel"/>
    <w:tmpl w:val="83E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02361"/>
    <w:multiLevelType w:val="hybridMultilevel"/>
    <w:tmpl w:val="8C760D1E"/>
    <w:lvl w:ilvl="0" w:tplc="7F6EF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4E2A1B"/>
    <w:multiLevelType w:val="hybridMultilevel"/>
    <w:tmpl w:val="8A184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7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53406F"/>
    <w:multiLevelType w:val="hybridMultilevel"/>
    <w:tmpl w:val="372CE3D4"/>
    <w:lvl w:ilvl="0" w:tplc="980C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F70CA2"/>
    <w:multiLevelType w:val="hybridMultilevel"/>
    <w:tmpl w:val="FACAA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03ADA"/>
    <w:multiLevelType w:val="hybridMultilevel"/>
    <w:tmpl w:val="0D5A917A"/>
    <w:lvl w:ilvl="0" w:tplc="C6F05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37172"/>
    <w:multiLevelType w:val="hybridMultilevel"/>
    <w:tmpl w:val="C030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C78F2"/>
    <w:multiLevelType w:val="hybridMultilevel"/>
    <w:tmpl w:val="86A61B30"/>
    <w:lvl w:ilvl="0" w:tplc="7FB82B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106943"/>
    <w:multiLevelType w:val="hybridMultilevel"/>
    <w:tmpl w:val="0BA4E106"/>
    <w:lvl w:ilvl="0" w:tplc="21FE8B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1054A3"/>
    <w:multiLevelType w:val="hybridMultilevel"/>
    <w:tmpl w:val="56B2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CB5C1A"/>
    <w:multiLevelType w:val="hybridMultilevel"/>
    <w:tmpl w:val="72D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11007"/>
    <w:multiLevelType w:val="singleLevel"/>
    <w:tmpl w:val="44CCA57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1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E27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7EC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0E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E83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B4B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92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E4F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A86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3">
    <w:nsid w:val="7E666C82"/>
    <w:multiLevelType w:val="hybridMultilevel"/>
    <w:tmpl w:val="FF76D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36"/>
  </w:num>
  <w:num w:numId="5">
    <w:abstractNumId w:val="20"/>
  </w:num>
  <w:num w:numId="6">
    <w:abstractNumId w:val="14"/>
  </w:num>
  <w:num w:numId="7">
    <w:abstractNumId w:val="7"/>
  </w:num>
  <w:num w:numId="8">
    <w:abstractNumId w:val="37"/>
  </w:num>
  <w:num w:numId="9">
    <w:abstractNumId w:val="43"/>
  </w:num>
  <w:num w:numId="10">
    <w:abstractNumId w:val="0"/>
  </w:num>
  <w:num w:numId="11">
    <w:abstractNumId w:val="15"/>
  </w:num>
  <w:num w:numId="12">
    <w:abstractNumId w:val="8"/>
  </w:num>
  <w:num w:numId="13">
    <w:abstractNumId w:val="4"/>
  </w:num>
  <w:num w:numId="14">
    <w:abstractNumId w:val="26"/>
  </w:num>
  <w:num w:numId="15">
    <w:abstractNumId w:val="6"/>
  </w:num>
  <w:num w:numId="16">
    <w:abstractNumId w:val="3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</w:num>
  <w:num w:numId="20">
    <w:abstractNumId w:val="38"/>
  </w:num>
  <w:num w:numId="21">
    <w:abstractNumId w:val="31"/>
  </w:num>
  <w:num w:numId="22">
    <w:abstractNumId w:val="18"/>
  </w:num>
  <w:num w:numId="23">
    <w:abstractNumId w:val="21"/>
  </w:num>
  <w:num w:numId="24">
    <w:abstractNumId w:val="12"/>
  </w:num>
  <w:num w:numId="25">
    <w:abstractNumId w:val="9"/>
  </w:num>
  <w:num w:numId="26">
    <w:abstractNumId w:val="5"/>
  </w:num>
  <w:num w:numId="27">
    <w:abstractNumId w:val="13"/>
  </w:num>
  <w:num w:numId="28">
    <w:abstractNumId w:val="32"/>
  </w:num>
  <w:num w:numId="29">
    <w:abstractNumId w:val="40"/>
  </w:num>
  <w:num w:numId="30">
    <w:abstractNumId w:val="17"/>
  </w:num>
  <w:num w:numId="31">
    <w:abstractNumId w:val="2"/>
  </w:num>
  <w:num w:numId="32">
    <w:abstractNumId w:val="11"/>
  </w:num>
  <w:num w:numId="33">
    <w:abstractNumId w:val="3"/>
  </w:num>
  <w:num w:numId="34">
    <w:abstractNumId w:val="1"/>
  </w:num>
  <w:num w:numId="35">
    <w:abstractNumId w:val="23"/>
  </w:num>
  <w:num w:numId="36">
    <w:abstractNumId w:val="28"/>
  </w:num>
  <w:num w:numId="37">
    <w:abstractNumId w:val="30"/>
  </w:num>
  <w:num w:numId="38">
    <w:abstractNumId w:val="10"/>
  </w:num>
  <w:num w:numId="39">
    <w:abstractNumId w:val="22"/>
  </w:num>
  <w:num w:numId="40">
    <w:abstractNumId w:val="39"/>
  </w:num>
  <w:num w:numId="41">
    <w:abstractNumId w:val="34"/>
  </w:num>
  <w:num w:numId="42">
    <w:abstractNumId w:val="16"/>
  </w:num>
  <w:num w:numId="43">
    <w:abstractNumId w:val="35"/>
  </w:num>
  <w:num w:numId="44">
    <w:abstractNumId w:val="1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38D"/>
    <w:rsid w:val="00001CA0"/>
    <w:rsid w:val="0005270C"/>
    <w:rsid w:val="000658BB"/>
    <w:rsid w:val="000B3B34"/>
    <w:rsid w:val="000E2C77"/>
    <w:rsid w:val="000E72C6"/>
    <w:rsid w:val="000F2F01"/>
    <w:rsid w:val="000F4874"/>
    <w:rsid w:val="0010693E"/>
    <w:rsid w:val="00112C5F"/>
    <w:rsid w:val="00126CC8"/>
    <w:rsid w:val="0012707E"/>
    <w:rsid w:val="00146C82"/>
    <w:rsid w:val="00147A19"/>
    <w:rsid w:val="0016438D"/>
    <w:rsid w:val="00165B0D"/>
    <w:rsid w:val="00167A38"/>
    <w:rsid w:val="00192BAF"/>
    <w:rsid w:val="001B11AF"/>
    <w:rsid w:val="001C2ED4"/>
    <w:rsid w:val="001F0604"/>
    <w:rsid w:val="00207A25"/>
    <w:rsid w:val="00210302"/>
    <w:rsid w:val="00215457"/>
    <w:rsid w:val="00226237"/>
    <w:rsid w:val="002351C5"/>
    <w:rsid w:val="00265844"/>
    <w:rsid w:val="0027195D"/>
    <w:rsid w:val="00296FB6"/>
    <w:rsid w:val="002A4008"/>
    <w:rsid w:val="002C6FDF"/>
    <w:rsid w:val="0030210E"/>
    <w:rsid w:val="00307C43"/>
    <w:rsid w:val="0032382F"/>
    <w:rsid w:val="003507D5"/>
    <w:rsid w:val="003541A7"/>
    <w:rsid w:val="003550E7"/>
    <w:rsid w:val="0037078F"/>
    <w:rsid w:val="00380C4B"/>
    <w:rsid w:val="003971BA"/>
    <w:rsid w:val="003B095F"/>
    <w:rsid w:val="003B64DF"/>
    <w:rsid w:val="003C0C69"/>
    <w:rsid w:val="003F0C8C"/>
    <w:rsid w:val="003F0E7D"/>
    <w:rsid w:val="003F6817"/>
    <w:rsid w:val="00411D18"/>
    <w:rsid w:val="00431CD0"/>
    <w:rsid w:val="004335B0"/>
    <w:rsid w:val="00452C9C"/>
    <w:rsid w:val="004668D8"/>
    <w:rsid w:val="00470A67"/>
    <w:rsid w:val="0048402D"/>
    <w:rsid w:val="004966D0"/>
    <w:rsid w:val="00497D87"/>
    <w:rsid w:val="004A1AE1"/>
    <w:rsid w:val="004B2DF3"/>
    <w:rsid w:val="004D433C"/>
    <w:rsid w:val="004D5190"/>
    <w:rsid w:val="004E707D"/>
    <w:rsid w:val="004F3B7B"/>
    <w:rsid w:val="00510CCD"/>
    <w:rsid w:val="005267DB"/>
    <w:rsid w:val="005532B1"/>
    <w:rsid w:val="00571F21"/>
    <w:rsid w:val="005760DF"/>
    <w:rsid w:val="005900F2"/>
    <w:rsid w:val="005912EA"/>
    <w:rsid w:val="005A5510"/>
    <w:rsid w:val="005B482C"/>
    <w:rsid w:val="005D1984"/>
    <w:rsid w:val="005D6569"/>
    <w:rsid w:val="005F14DA"/>
    <w:rsid w:val="00604772"/>
    <w:rsid w:val="00622F6D"/>
    <w:rsid w:val="00636F21"/>
    <w:rsid w:val="00643E5A"/>
    <w:rsid w:val="00645D33"/>
    <w:rsid w:val="0065290D"/>
    <w:rsid w:val="006533AB"/>
    <w:rsid w:val="0067424D"/>
    <w:rsid w:val="006A36A3"/>
    <w:rsid w:val="006D410D"/>
    <w:rsid w:val="00707E04"/>
    <w:rsid w:val="007230D1"/>
    <w:rsid w:val="00724371"/>
    <w:rsid w:val="00725EDA"/>
    <w:rsid w:val="00733E02"/>
    <w:rsid w:val="00753096"/>
    <w:rsid w:val="00760C0E"/>
    <w:rsid w:val="0077249A"/>
    <w:rsid w:val="007B4EBC"/>
    <w:rsid w:val="007D1A50"/>
    <w:rsid w:val="0081024E"/>
    <w:rsid w:val="00814BC8"/>
    <w:rsid w:val="00831615"/>
    <w:rsid w:val="00842CFE"/>
    <w:rsid w:val="00844FF4"/>
    <w:rsid w:val="008959DD"/>
    <w:rsid w:val="008961C9"/>
    <w:rsid w:val="008A0EAC"/>
    <w:rsid w:val="008A334D"/>
    <w:rsid w:val="008D7FF1"/>
    <w:rsid w:val="00901558"/>
    <w:rsid w:val="00940F2F"/>
    <w:rsid w:val="009B6CFB"/>
    <w:rsid w:val="009C2746"/>
    <w:rsid w:val="009D20AD"/>
    <w:rsid w:val="009D2AC9"/>
    <w:rsid w:val="009D409B"/>
    <w:rsid w:val="009D56B4"/>
    <w:rsid w:val="009E53DA"/>
    <w:rsid w:val="009F2FB0"/>
    <w:rsid w:val="00A065FD"/>
    <w:rsid w:val="00A704C7"/>
    <w:rsid w:val="00A745E9"/>
    <w:rsid w:val="00AB7ADE"/>
    <w:rsid w:val="00AC0239"/>
    <w:rsid w:val="00AC7558"/>
    <w:rsid w:val="00AD70FC"/>
    <w:rsid w:val="00AE2828"/>
    <w:rsid w:val="00B04834"/>
    <w:rsid w:val="00B20615"/>
    <w:rsid w:val="00B568A1"/>
    <w:rsid w:val="00B606A1"/>
    <w:rsid w:val="00B670B7"/>
    <w:rsid w:val="00B836F0"/>
    <w:rsid w:val="00B846FA"/>
    <w:rsid w:val="00BA0689"/>
    <w:rsid w:val="00BA27E8"/>
    <w:rsid w:val="00BD1720"/>
    <w:rsid w:val="00C00EBA"/>
    <w:rsid w:val="00C16F8D"/>
    <w:rsid w:val="00C32537"/>
    <w:rsid w:val="00C3465A"/>
    <w:rsid w:val="00C523E0"/>
    <w:rsid w:val="00C67665"/>
    <w:rsid w:val="00C82E0A"/>
    <w:rsid w:val="00CA6E07"/>
    <w:rsid w:val="00CB1227"/>
    <w:rsid w:val="00CB2DD5"/>
    <w:rsid w:val="00CD606E"/>
    <w:rsid w:val="00CE2722"/>
    <w:rsid w:val="00CE58AE"/>
    <w:rsid w:val="00CE6361"/>
    <w:rsid w:val="00CF69BA"/>
    <w:rsid w:val="00D21CB9"/>
    <w:rsid w:val="00D42CC9"/>
    <w:rsid w:val="00D559BE"/>
    <w:rsid w:val="00D67E2F"/>
    <w:rsid w:val="00D917C2"/>
    <w:rsid w:val="00DA2F01"/>
    <w:rsid w:val="00DA3664"/>
    <w:rsid w:val="00DD6F72"/>
    <w:rsid w:val="00DE6C31"/>
    <w:rsid w:val="00DF54F7"/>
    <w:rsid w:val="00E44C8B"/>
    <w:rsid w:val="00E60747"/>
    <w:rsid w:val="00E64AC2"/>
    <w:rsid w:val="00E7169A"/>
    <w:rsid w:val="00EA0ACC"/>
    <w:rsid w:val="00EB665A"/>
    <w:rsid w:val="00ED4A26"/>
    <w:rsid w:val="00F16C5B"/>
    <w:rsid w:val="00F40B12"/>
    <w:rsid w:val="00F40CB8"/>
    <w:rsid w:val="00F64493"/>
    <w:rsid w:val="00F9524C"/>
    <w:rsid w:val="00FB44F4"/>
    <w:rsid w:val="00FB68B3"/>
    <w:rsid w:val="00FD0C6F"/>
    <w:rsid w:val="00FD1F29"/>
    <w:rsid w:val="00FD5CB4"/>
    <w:rsid w:val="00FD7497"/>
    <w:rsid w:val="00FE3283"/>
    <w:rsid w:val="00FE3768"/>
    <w:rsid w:val="00FF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A0129-8D25-4921-BD2C-B19F55AE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F2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71F21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71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1F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1F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1F21"/>
    <w:pPr>
      <w:spacing w:before="240" w:after="60"/>
      <w:outlineLvl w:val="5"/>
    </w:pPr>
    <w:rPr>
      <w:b/>
      <w:bCs/>
      <w:sz w:val="22"/>
      <w:szCs w:val="2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F2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1F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1F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1F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1F21"/>
    <w:rPr>
      <w:rFonts w:ascii="Times New Roman" w:eastAsia="Times New Roman" w:hAnsi="Times New Roman" w:cs="Times New Roman"/>
      <w:b/>
      <w:bCs/>
      <w:lang w:val="sr-Cyrl-CS" w:eastAsia="sr-Cyrl-CS"/>
    </w:rPr>
  </w:style>
  <w:style w:type="paragraph" w:styleId="a3">
    <w:name w:val="Body Text Indent"/>
    <w:basedOn w:val="a"/>
    <w:link w:val="a4"/>
    <w:rsid w:val="00571F2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71F21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71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71F21"/>
    <w:pPr>
      <w:spacing w:after="120"/>
    </w:pPr>
  </w:style>
  <w:style w:type="character" w:customStyle="1" w:styleId="a6">
    <w:name w:val="Основной текст Знак"/>
    <w:basedOn w:val="a0"/>
    <w:link w:val="a5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1F21"/>
    <w:pPr>
      <w:ind w:firstLine="851"/>
      <w:jc w:val="both"/>
    </w:pPr>
    <w:rPr>
      <w:sz w:val="28"/>
      <w:szCs w:val="20"/>
    </w:rPr>
  </w:style>
  <w:style w:type="character" w:styleId="a7">
    <w:name w:val="Strong"/>
    <w:qFormat/>
    <w:rsid w:val="00571F21"/>
    <w:rPr>
      <w:b/>
      <w:bCs/>
    </w:rPr>
  </w:style>
  <w:style w:type="paragraph" w:styleId="a8">
    <w:name w:val="Normal (Web)"/>
    <w:basedOn w:val="a"/>
    <w:link w:val="a9"/>
    <w:rsid w:val="00571F21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customStyle="1" w:styleId="a9">
    <w:name w:val="Обычный (веб) Знак"/>
    <w:link w:val="a8"/>
    <w:rsid w:val="00571F21"/>
    <w:rPr>
      <w:rFonts w:ascii="Times" w:eastAsia="Times New Roman" w:hAnsi="Times" w:cs="Times"/>
      <w:sz w:val="21"/>
      <w:szCs w:val="21"/>
      <w:lang w:val="sr-Cyrl-CS" w:eastAsia="sr-Cyrl-CS"/>
    </w:rPr>
  </w:style>
  <w:style w:type="character" w:styleId="aa">
    <w:name w:val="Hyperlink"/>
    <w:rsid w:val="00571F21"/>
    <w:rPr>
      <w:color w:val="0000FF"/>
      <w:u w:val="single"/>
    </w:rPr>
  </w:style>
  <w:style w:type="paragraph" w:styleId="23">
    <w:name w:val="Body Text 2"/>
    <w:basedOn w:val="a"/>
    <w:link w:val="24"/>
    <w:rsid w:val="00571F2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71F21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57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1F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571F21"/>
    <w:pPr>
      <w:widowControl w:val="0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71F2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71F2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footer"/>
    <w:basedOn w:val="a"/>
    <w:link w:val="af1"/>
    <w:rsid w:val="00571F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571F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71F21"/>
  </w:style>
  <w:style w:type="character" w:customStyle="1" w:styleId="num">
    <w:name w:val="num"/>
    <w:basedOn w:val="a0"/>
    <w:rsid w:val="00571F21"/>
  </w:style>
  <w:style w:type="paragraph" w:customStyle="1" w:styleId="ConsPlusNormal">
    <w:name w:val="ConsPlusNormal"/>
    <w:rsid w:val="00571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аголовок таблицы"/>
    <w:basedOn w:val="a"/>
    <w:rsid w:val="00571F21"/>
    <w:pPr>
      <w:widowControl w:val="0"/>
      <w:suppressLineNumbers/>
      <w:suppressAutoHyphens/>
      <w:jc w:val="center"/>
    </w:pPr>
    <w:rPr>
      <w:b/>
      <w:bCs/>
      <w:szCs w:val="20"/>
    </w:rPr>
  </w:style>
  <w:style w:type="paragraph" w:customStyle="1" w:styleId="af3">
    <w:name w:val="Содержимое таблицы"/>
    <w:basedOn w:val="a"/>
    <w:rsid w:val="00571F21"/>
    <w:pPr>
      <w:widowControl w:val="0"/>
      <w:suppressLineNumbers/>
      <w:suppressAutoHyphens/>
    </w:pPr>
    <w:rPr>
      <w:szCs w:val="20"/>
    </w:rPr>
  </w:style>
  <w:style w:type="paragraph" w:styleId="af4">
    <w:name w:val="Balloon Text"/>
    <w:basedOn w:val="a"/>
    <w:link w:val="af5"/>
    <w:semiHidden/>
    <w:rsid w:val="00571F2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71F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571F21"/>
    <w:pPr>
      <w:spacing w:before="100" w:beforeAutospacing="1" w:after="100" w:afterAutospacing="1"/>
    </w:pPr>
  </w:style>
  <w:style w:type="character" w:customStyle="1" w:styleId="BodyTextChar">
    <w:name w:val="Body Text Char"/>
    <w:locked/>
    <w:rsid w:val="00571F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571F21"/>
    <w:pPr>
      <w:ind w:firstLine="851"/>
      <w:jc w:val="both"/>
    </w:pPr>
    <w:rPr>
      <w:rFonts w:eastAsia="Calibri"/>
      <w:sz w:val="28"/>
      <w:szCs w:val="20"/>
    </w:rPr>
  </w:style>
  <w:style w:type="paragraph" w:customStyle="1" w:styleId="ConsPlusTitle">
    <w:name w:val="ConsPlusTitle"/>
    <w:rsid w:val="00571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6">
    <w:name w:val="FollowedHyperlink"/>
    <w:rsid w:val="00571F21"/>
    <w:rPr>
      <w:rFonts w:cs="Times New Roman"/>
      <w:color w:val="800080"/>
      <w:u w:val="single"/>
    </w:rPr>
  </w:style>
  <w:style w:type="paragraph" w:styleId="af7">
    <w:name w:val="header"/>
    <w:basedOn w:val="a"/>
    <w:link w:val="af8"/>
    <w:uiPriority w:val="99"/>
    <w:rsid w:val="00571F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uiPriority w:val="99"/>
    <w:rsid w:val="00571F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71F21"/>
    <w:pPr>
      <w:ind w:left="720"/>
      <w:contextualSpacing/>
    </w:pPr>
    <w:rPr>
      <w:rFonts w:eastAsia="Calibri"/>
    </w:rPr>
  </w:style>
  <w:style w:type="character" w:customStyle="1" w:styleId="12">
    <w:name w:val="Знак Знак1"/>
    <w:rsid w:val="00571F21"/>
    <w:rPr>
      <w:sz w:val="24"/>
      <w:szCs w:val="24"/>
      <w:lang w:val="ru-RU" w:eastAsia="ru-RU" w:bidi="ar-SA"/>
    </w:rPr>
  </w:style>
  <w:style w:type="paragraph" w:styleId="af9">
    <w:name w:val="List Paragraph"/>
    <w:basedOn w:val="a"/>
    <w:uiPriority w:val="34"/>
    <w:qFormat/>
    <w:rsid w:val="003F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D9AF-47C7-4633-A6D1-28B7DA74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5862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</dc:creator>
  <cp:lastModifiedBy>RePack by SPecialiST</cp:lastModifiedBy>
  <cp:revision>20</cp:revision>
  <cp:lastPrinted>2019-12-26T08:03:00Z</cp:lastPrinted>
  <dcterms:created xsi:type="dcterms:W3CDTF">2023-11-14T04:23:00Z</dcterms:created>
  <dcterms:modified xsi:type="dcterms:W3CDTF">2023-11-27T04:41:00Z</dcterms:modified>
</cp:coreProperties>
</file>