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F0" w:rsidRPr="00E91193" w:rsidRDefault="00C354F0" w:rsidP="00E91193">
      <w:pPr>
        <w:jc w:val="center"/>
        <w:rPr>
          <w:rFonts w:ascii="Arial" w:hAnsi="Arial" w:cs="Arial"/>
        </w:rPr>
      </w:pPr>
      <w:r w:rsidRPr="00E91193">
        <w:rPr>
          <w:rFonts w:ascii="Arial" w:hAnsi="Arial" w:cs="Arial"/>
        </w:rPr>
        <w:t>Российская Федерация</w:t>
      </w:r>
    </w:p>
    <w:p w:rsidR="00C354F0" w:rsidRPr="00E91193" w:rsidRDefault="00C354F0" w:rsidP="00E91193">
      <w:pPr>
        <w:pStyle w:val="1"/>
        <w:rPr>
          <w:rFonts w:ascii="Arial" w:hAnsi="Arial" w:cs="Arial"/>
          <w:sz w:val="24"/>
        </w:rPr>
      </w:pPr>
      <w:r w:rsidRPr="00E91193">
        <w:rPr>
          <w:rFonts w:ascii="Arial" w:hAnsi="Arial" w:cs="Arial"/>
          <w:sz w:val="24"/>
        </w:rPr>
        <w:t>АДМИНИСТРАЦИЯ ЧЕРЕМНОВСКОГО СЕЛЬСОВЕТА</w:t>
      </w:r>
    </w:p>
    <w:p w:rsidR="00C354F0" w:rsidRPr="00E91193" w:rsidRDefault="00C354F0" w:rsidP="00E91193">
      <w:pPr>
        <w:jc w:val="center"/>
        <w:rPr>
          <w:rFonts w:ascii="Arial" w:hAnsi="Arial" w:cs="Arial"/>
        </w:rPr>
      </w:pPr>
      <w:r w:rsidRPr="00E91193">
        <w:rPr>
          <w:rFonts w:ascii="Arial" w:hAnsi="Arial" w:cs="Arial"/>
        </w:rPr>
        <w:t>Павловского района Алтайского края</w:t>
      </w:r>
    </w:p>
    <w:p w:rsidR="00C354F0" w:rsidRPr="00E91193" w:rsidRDefault="00C354F0" w:rsidP="00E91193">
      <w:pPr>
        <w:jc w:val="center"/>
        <w:rPr>
          <w:rFonts w:ascii="Arial" w:hAnsi="Arial" w:cs="Arial"/>
        </w:rPr>
      </w:pPr>
    </w:p>
    <w:p w:rsidR="00C354F0" w:rsidRPr="00E91193" w:rsidRDefault="00C354F0" w:rsidP="00E91193">
      <w:pPr>
        <w:jc w:val="center"/>
        <w:rPr>
          <w:rFonts w:ascii="Arial" w:hAnsi="Arial" w:cs="Arial"/>
        </w:rPr>
      </w:pPr>
    </w:p>
    <w:p w:rsidR="00C354F0" w:rsidRPr="00E91193" w:rsidRDefault="00C354F0" w:rsidP="00E91193">
      <w:pPr>
        <w:pStyle w:val="2"/>
        <w:rPr>
          <w:rFonts w:cs="Arial"/>
          <w:sz w:val="24"/>
        </w:rPr>
      </w:pPr>
      <w:r w:rsidRPr="00E91193">
        <w:rPr>
          <w:rFonts w:cs="Arial"/>
          <w:sz w:val="24"/>
        </w:rPr>
        <w:t>ПОСТАНОВЛЕНИЕ</w:t>
      </w:r>
    </w:p>
    <w:p w:rsidR="00C354F0" w:rsidRPr="00E91193" w:rsidRDefault="00C354F0" w:rsidP="00E91193">
      <w:pPr>
        <w:jc w:val="both"/>
        <w:rPr>
          <w:rFonts w:ascii="Arial" w:hAnsi="Arial" w:cs="Arial"/>
        </w:rPr>
      </w:pPr>
    </w:p>
    <w:p w:rsidR="00C354F0" w:rsidRPr="00E91193" w:rsidRDefault="00C354F0" w:rsidP="00E91193">
      <w:pPr>
        <w:jc w:val="both"/>
        <w:rPr>
          <w:rFonts w:ascii="Arial" w:hAnsi="Arial" w:cs="Arial"/>
        </w:rPr>
      </w:pPr>
    </w:p>
    <w:p w:rsidR="000C2C3E" w:rsidRPr="00E91193" w:rsidRDefault="00401AE8" w:rsidP="00E91193">
      <w:pPr>
        <w:jc w:val="both"/>
        <w:rPr>
          <w:rFonts w:ascii="Arial" w:hAnsi="Arial" w:cs="Arial"/>
          <w:b/>
        </w:rPr>
      </w:pPr>
      <w:r w:rsidRPr="00E91193">
        <w:rPr>
          <w:rFonts w:ascii="Arial" w:hAnsi="Arial" w:cs="Arial"/>
          <w:b/>
        </w:rPr>
        <w:t>2</w:t>
      </w:r>
      <w:r w:rsidR="00493AB9" w:rsidRPr="00E91193">
        <w:rPr>
          <w:rFonts w:ascii="Arial" w:hAnsi="Arial" w:cs="Arial"/>
          <w:b/>
        </w:rPr>
        <w:t>6</w:t>
      </w:r>
      <w:r w:rsidR="00C354F0" w:rsidRPr="00E91193">
        <w:rPr>
          <w:rFonts w:ascii="Arial" w:hAnsi="Arial" w:cs="Arial"/>
          <w:b/>
        </w:rPr>
        <w:t>. 12. 20</w:t>
      </w:r>
      <w:r w:rsidR="000C2C3E" w:rsidRPr="00E91193">
        <w:rPr>
          <w:rFonts w:ascii="Arial" w:hAnsi="Arial" w:cs="Arial"/>
          <w:b/>
        </w:rPr>
        <w:t>2</w:t>
      </w:r>
      <w:r w:rsidR="00493AB9" w:rsidRPr="00E91193">
        <w:rPr>
          <w:rFonts w:ascii="Arial" w:hAnsi="Arial" w:cs="Arial"/>
          <w:b/>
        </w:rPr>
        <w:t>3</w:t>
      </w:r>
      <w:r w:rsidRPr="00E91193">
        <w:rPr>
          <w:rFonts w:ascii="Arial" w:hAnsi="Arial" w:cs="Arial"/>
          <w:b/>
        </w:rPr>
        <w:tab/>
      </w:r>
      <w:r w:rsidRPr="00E91193">
        <w:rPr>
          <w:rFonts w:ascii="Arial" w:hAnsi="Arial" w:cs="Arial"/>
          <w:b/>
        </w:rPr>
        <w:tab/>
      </w:r>
      <w:r w:rsidRPr="00E91193">
        <w:rPr>
          <w:rFonts w:ascii="Arial" w:hAnsi="Arial" w:cs="Arial"/>
          <w:b/>
        </w:rPr>
        <w:tab/>
      </w:r>
      <w:r w:rsidRPr="00E91193">
        <w:rPr>
          <w:rFonts w:ascii="Arial" w:hAnsi="Arial" w:cs="Arial"/>
          <w:b/>
        </w:rPr>
        <w:tab/>
      </w:r>
      <w:r w:rsidRPr="00E91193">
        <w:rPr>
          <w:rFonts w:ascii="Arial" w:hAnsi="Arial" w:cs="Arial"/>
          <w:b/>
        </w:rPr>
        <w:tab/>
      </w:r>
      <w:r w:rsidRPr="00E91193">
        <w:rPr>
          <w:rFonts w:ascii="Arial" w:hAnsi="Arial" w:cs="Arial"/>
          <w:b/>
        </w:rPr>
        <w:tab/>
      </w:r>
      <w:r w:rsidRPr="00E91193">
        <w:rPr>
          <w:rFonts w:ascii="Arial" w:hAnsi="Arial" w:cs="Arial"/>
          <w:b/>
        </w:rPr>
        <w:tab/>
      </w:r>
      <w:r w:rsidRPr="00E91193">
        <w:rPr>
          <w:rFonts w:ascii="Arial" w:hAnsi="Arial" w:cs="Arial"/>
          <w:b/>
        </w:rPr>
        <w:tab/>
      </w:r>
      <w:r w:rsidRPr="00E91193">
        <w:rPr>
          <w:rFonts w:ascii="Arial" w:hAnsi="Arial" w:cs="Arial"/>
          <w:b/>
        </w:rPr>
        <w:tab/>
      </w:r>
      <w:r w:rsidRPr="00E91193">
        <w:rPr>
          <w:rFonts w:ascii="Arial" w:hAnsi="Arial" w:cs="Arial"/>
          <w:b/>
        </w:rPr>
        <w:tab/>
      </w:r>
      <w:r w:rsidRPr="00E91193">
        <w:rPr>
          <w:rFonts w:ascii="Arial" w:hAnsi="Arial" w:cs="Arial"/>
          <w:b/>
        </w:rPr>
        <w:tab/>
        <w:t xml:space="preserve">  </w:t>
      </w:r>
      <w:r w:rsidR="00E91193">
        <w:rPr>
          <w:rFonts w:ascii="Arial" w:hAnsi="Arial" w:cs="Arial"/>
          <w:b/>
        </w:rPr>
        <w:tab/>
      </w:r>
      <w:r w:rsidR="00C354F0" w:rsidRPr="00E91193">
        <w:rPr>
          <w:rFonts w:ascii="Arial" w:hAnsi="Arial" w:cs="Arial"/>
          <w:b/>
        </w:rPr>
        <w:t xml:space="preserve">№ </w:t>
      </w:r>
      <w:r w:rsidRPr="00E91193">
        <w:rPr>
          <w:rFonts w:ascii="Arial" w:hAnsi="Arial" w:cs="Arial"/>
          <w:b/>
        </w:rPr>
        <w:t>1</w:t>
      </w:r>
      <w:r w:rsidR="00DD6B22" w:rsidRPr="00E91193">
        <w:rPr>
          <w:rFonts w:ascii="Arial" w:hAnsi="Arial" w:cs="Arial"/>
          <w:b/>
        </w:rPr>
        <w:t>20</w:t>
      </w:r>
    </w:p>
    <w:p w:rsidR="00C354F0" w:rsidRPr="00E91193" w:rsidRDefault="00C354F0" w:rsidP="00E91193">
      <w:pPr>
        <w:jc w:val="center"/>
        <w:rPr>
          <w:rFonts w:ascii="Arial" w:hAnsi="Arial" w:cs="Arial"/>
          <w:b/>
        </w:rPr>
      </w:pPr>
      <w:r w:rsidRPr="00E91193">
        <w:rPr>
          <w:rFonts w:ascii="Arial" w:hAnsi="Arial" w:cs="Arial"/>
          <w:b/>
        </w:rPr>
        <w:t>с. Черемное</w:t>
      </w:r>
    </w:p>
    <w:p w:rsidR="00C354F0" w:rsidRPr="00E91193" w:rsidRDefault="00C354F0" w:rsidP="00E91193">
      <w:pPr>
        <w:jc w:val="both"/>
        <w:rPr>
          <w:rFonts w:ascii="Arial" w:hAnsi="Arial" w:cs="Arial"/>
        </w:rPr>
      </w:pPr>
    </w:p>
    <w:p w:rsidR="00C354F0" w:rsidRDefault="00C354F0" w:rsidP="00E91193">
      <w:pPr>
        <w:jc w:val="both"/>
        <w:rPr>
          <w:rFonts w:ascii="Arial" w:hAnsi="Arial" w:cs="Arial"/>
        </w:rPr>
      </w:pPr>
    </w:p>
    <w:p w:rsidR="00E91193" w:rsidRPr="00E91193" w:rsidRDefault="00E91193" w:rsidP="00E91193">
      <w:pPr>
        <w:jc w:val="center"/>
        <w:rPr>
          <w:rFonts w:ascii="Arial" w:hAnsi="Arial" w:cs="Arial"/>
          <w:b/>
        </w:rPr>
      </w:pPr>
      <w:r w:rsidRPr="00E91193">
        <w:rPr>
          <w:rFonts w:ascii="Arial" w:hAnsi="Arial" w:cs="Arial"/>
          <w:b/>
        </w:rPr>
        <w:t>О закладке и ведении новых электронных похозяйственных книг учёта личных подсобных хозяйств на 2024 – 2028 годы на территории муниципального образования Черемновский сельсовет</w:t>
      </w:r>
    </w:p>
    <w:p w:rsidR="00E91193" w:rsidRDefault="00E91193" w:rsidP="00E91193">
      <w:pPr>
        <w:jc w:val="both"/>
        <w:rPr>
          <w:rFonts w:ascii="Arial" w:hAnsi="Arial" w:cs="Arial"/>
        </w:rPr>
      </w:pPr>
    </w:p>
    <w:p w:rsidR="00E91193" w:rsidRDefault="00E91193" w:rsidP="00E91193">
      <w:pPr>
        <w:pStyle w:val="a4"/>
        <w:rPr>
          <w:rFonts w:ascii="Arial" w:hAnsi="Arial" w:cs="Arial"/>
          <w:sz w:val="24"/>
        </w:rPr>
      </w:pPr>
    </w:p>
    <w:p w:rsidR="00C354F0" w:rsidRPr="00E91193" w:rsidRDefault="00C354F0" w:rsidP="00E91193">
      <w:pPr>
        <w:pStyle w:val="a4"/>
        <w:rPr>
          <w:rFonts w:ascii="Arial" w:hAnsi="Arial" w:cs="Arial"/>
          <w:sz w:val="24"/>
        </w:rPr>
      </w:pPr>
      <w:r w:rsidRPr="00E91193">
        <w:rPr>
          <w:rFonts w:ascii="Arial" w:hAnsi="Arial" w:cs="Arial"/>
          <w:sz w:val="24"/>
        </w:rPr>
        <w:tab/>
      </w:r>
      <w:r w:rsidR="00DD6B22" w:rsidRPr="00E91193">
        <w:rPr>
          <w:rFonts w:ascii="Arial" w:hAnsi="Arial" w:cs="Arial"/>
          <w:sz w:val="24"/>
        </w:rPr>
        <w:t>В соответствии со ст. 8</w:t>
      </w:r>
      <w:r w:rsidRPr="00E91193">
        <w:rPr>
          <w:rFonts w:ascii="Arial" w:hAnsi="Arial" w:cs="Arial"/>
          <w:sz w:val="24"/>
        </w:rPr>
        <w:t xml:space="preserve"> Федерально</w:t>
      </w:r>
      <w:r w:rsidR="00DD6B22" w:rsidRPr="00E91193">
        <w:rPr>
          <w:rFonts w:ascii="Arial" w:hAnsi="Arial" w:cs="Arial"/>
          <w:sz w:val="24"/>
        </w:rPr>
        <w:t>го</w:t>
      </w:r>
      <w:r w:rsidRPr="00E91193">
        <w:rPr>
          <w:rFonts w:ascii="Arial" w:hAnsi="Arial" w:cs="Arial"/>
          <w:sz w:val="24"/>
        </w:rPr>
        <w:t xml:space="preserve"> Закон</w:t>
      </w:r>
      <w:r w:rsidR="00DD6B22" w:rsidRPr="00E91193">
        <w:rPr>
          <w:rFonts w:ascii="Arial" w:hAnsi="Arial" w:cs="Arial"/>
          <w:sz w:val="24"/>
        </w:rPr>
        <w:t>а</w:t>
      </w:r>
      <w:r w:rsidR="00CD3EBF" w:rsidRPr="00E91193">
        <w:rPr>
          <w:rFonts w:ascii="Arial" w:hAnsi="Arial" w:cs="Arial"/>
          <w:sz w:val="24"/>
        </w:rPr>
        <w:t xml:space="preserve"> Российской Федерации</w:t>
      </w:r>
      <w:r w:rsidRPr="00E91193">
        <w:rPr>
          <w:rFonts w:ascii="Arial" w:hAnsi="Arial" w:cs="Arial"/>
          <w:sz w:val="24"/>
        </w:rPr>
        <w:t xml:space="preserve"> от </w:t>
      </w:r>
      <w:r w:rsidR="00DD6B22" w:rsidRPr="00E91193">
        <w:rPr>
          <w:rFonts w:ascii="Arial" w:hAnsi="Arial" w:cs="Arial"/>
          <w:sz w:val="24"/>
        </w:rPr>
        <w:t>07</w:t>
      </w:r>
      <w:r w:rsidRPr="00E91193">
        <w:rPr>
          <w:rFonts w:ascii="Arial" w:hAnsi="Arial" w:cs="Arial"/>
          <w:sz w:val="24"/>
        </w:rPr>
        <w:t>.0</w:t>
      </w:r>
      <w:r w:rsidR="00DD6B22" w:rsidRPr="00E91193">
        <w:rPr>
          <w:rFonts w:ascii="Arial" w:hAnsi="Arial" w:cs="Arial"/>
          <w:sz w:val="24"/>
        </w:rPr>
        <w:t>7</w:t>
      </w:r>
      <w:r w:rsidRPr="00E91193">
        <w:rPr>
          <w:rFonts w:ascii="Arial" w:hAnsi="Arial" w:cs="Arial"/>
          <w:sz w:val="24"/>
        </w:rPr>
        <w:t>.200</w:t>
      </w:r>
      <w:r w:rsidR="00DD6B22" w:rsidRPr="00E91193">
        <w:rPr>
          <w:rFonts w:ascii="Arial" w:hAnsi="Arial" w:cs="Arial"/>
          <w:sz w:val="24"/>
        </w:rPr>
        <w:t>3</w:t>
      </w:r>
      <w:r w:rsidRPr="00E91193">
        <w:rPr>
          <w:rFonts w:ascii="Arial" w:hAnsi="Arial" w:cs="Arial"/>
          <w:sz w:val="24"/>
        </w:rPr>
        <w:t xml:space="preserve"> № </w:t>
      </w:r>
      <w:r w:rsidR="00DD6B22" w:rsidRPr="00E91193">
        <w:rPr>
          <w:rFonts w:ascii="Arial" w:hAnsi="Arial" w:cs="Arial"/>
          <w:sz w:val="24"/>
        </w:rPr>
        <w:t>11</w:t>
      </w:r>
      <w:r w:rsidRPr="00E91193">
        <w:rPr>
          <w:rFonts w:ascii="Arial" w:hAnsi="Arial" w:cs="Arial"/>
          <w:sz w:val="24"/>
        </w:rPr>
        <w:t xml:space="preserve">2-ФЗ </w:t>
      </w:r>
      <w:r w:rsidR="00493AB9" w:rsidRPr="00E91193">
        <w:rPr>
          <w:rFonts w:ascii="Arial" w:hAnsi="Arial" w:cs="Arial"/>
          <w:sz w:val="24"/>
        </w:rPr>
        <w:t xml:space="preserve">"О </w:t>
      </w:r>
      <w:r w:rsidR="00DD6B22" w:rsidRPr="00E91193">
        <w:rPr>
          <w:rFonts w:ascii="Arial" w:hAnsi="Arial" w:cs="Arial"/>
          <w:sz w:val="24"/>
        </w:rPr>
        <w:t>личном подсобном хозяйстве</w:t>
      </w:r>
      <w:r w:rsidR="00493AB9" w:rsidRPr="00E91193">
        <w:rPr>
          <w:rFonts w:ascii="Arial" w:hAnsi="Arial" w:cs="Arial"/>
          <w:sz w:val="24"/>
        </w:rPr>
        <w:t>"</w:t>
      </w:r>
      <w:r w:rsidRPr="00E91193">
        <w:rPr>
          <w:rFonts w:ascii="Arial" w:hAnsi="Arial" w:cs="Arial"/>
          <w:sz w:val="24"/>
        </w:rPr>
        <w:t>,</w:t>
      </w:r>
      <w:r w:rsidR="00CD3EBF" w:rsidRPr="00E91193">
        <w:rPr>
          <w:rFonts w:ascii="Arial" w:hAnsi="Arial" w:cs="Arial"/>
          <w:sz w:val="24"/>
        </w:rPr>
        <w:t xml:space="preserve"> Федеральным Законом Российской Федерации от 06.10.2003 № </w:t>
      </w:r>
      <w:r w:rsidR="0068761F" w:rsidRPr="00E91193">
        <w:rPr>
          <w:rFonts w:ascii="Arial" w:hAnsi="Arial" w:cs="Arial"/>
          <w:sz w:val="24"/>
        </w:rPr>
        <w:t>131</w:t>
      </w:r>
      <w:r w:rsidR="00CD3EBF" w:rsidRPr="00E91193">
        <w:rPr>
          <w:rFonts w:ascii="Arial" w:hAnsi="Arial" w:cs="Arial"/>
          <w:sz w:val="24"/>
        </w:rPr>
        <w:t>-ФЗ "Об общих принципах организации местного самоуправления</w:t>
      </w:r>
      <w:r w:rsidR="0068761F" w:rsidRPr="00E91193">
        <w:rPr>
          <w:rFonts w:ascii="Arial" w:hAnsi="Arial" w:cs="Arial"/>
          <w:sz w:val="24"/>
        </w:rPr>
        <w:t xml:space="preserve"> в Российской Федерации</w:t>
      </w:r>
      <w:r w:rsidR="00CD3EBF" w:rsidRPr="00E91193">
        <w:rPr>
          <w:rFonts w:ascii="Arial" w:hAnsi="Arial" w:cs="Arial"/>
          <w:sz w:val="24"/>
        </w:rPr>
        <w:t>"</w:t>
      </w:r>
      <w:r w:rsidR="0068761F" w:rsidRPr="00E91193">
        <w:rPr>
          <w:rFonts w:ascii="Arial" w:hAnsi="Arial" w:cs="Arial"/>
          <w:sz w:val="24"/>
        </w:rPr>
        <w:t xml:space="preserve">, Приказом Министерства сельского хозяйства Российской Федерации от 27.09.2022 № 629 «Об утверждении формы и порядка ведения </w:t>
      </w:r>
      <w:r w:rsidR="00104666" w:rsidRPr="00E91193">
        <w:rPr>
          <w:rFonts w:ascii="Arial" w:hAnsi="Arial" w:cs="Arial"/>
          <w:sz w:val="24"/>
        </w:rPr>
        <w:t>похозяйственных книг</w:t>
      </w:r>
      <w:r w:rsidR="0068761F" w:rsidRPr="00E91193">
        <w:rPr>
          <w:rFonts w:ascii="Arial" w:hAnsi="Arial" w:cs="Arial"/>
          <w:sz w:val="24"/>
        </w:rPr>
        <w:t>»</w:t>
      </w:r>
      <w:r w:rsidR="00104666" w:rsidRPr="00E91193">
        <w:rPr>
          <w:rFonts w:ascii="Arial" w:hAnsi="Arial" w:cs="Arial"/>
          <w:sz w:val="24"/>
        </w:rPr>
        <w:t>, в целях учёта личных подсобных хозяйств на территории муниципального образования Черемновский сельсовет Павловского района Алтайского края,</w:t>
      </w:r>
      <w:r w:rsidRPr="00E91193">
        <w:rPr>
          <w:rFonts w:ascii="Arial" w:hAnsi="Arial" w:cs="Arial"/>
          <w:sz w:val="24"/>
        </w:rPr>
        <w:t xml:space="preserve"> </w:t>
      </w:r>
      <w:r w:rsidRPr="00E91193">
        <w:rPr>
          <w:rFonts w:ascii="Arial" w:hAnsi="Arial" w:cs="Arial"/>
          <w:spacing w:val="40"/>
          <w:sz w:val="24"/>
        </w:rPr>
        <w:t>постановляю</w:t>
      </w:r>
      <w:r w:rsidRPr="00E91193">
        <w:rPr>
          <w:rFonts w:ascii="Arial" w:hAnsi="Arial" w:cs="Arial"/>
          <w:spacing w:val="68"/>
          <w:sz w:val="24"/>
        </w:rPr>
        <w:t>:</w:t>
      </w:r>
    </w:p>
    <w:p w:rsidR="00C354F0" w:rsidRPr="00E91193" w:rsidRDefault="00C354F0" w:rsidP="00E91193">
      <w:pPr>
        <w:jc w:val="both"/>
        <w:rPr>
          <w:rFonts w:ascii="Arial" w:hAnsi="Arial" w:cs="Arial"/>
        </w:rPr>
      </w:pPr>
      <w:r w:rsidRPr="00E91193">
        <w:rPr>
          <w:rFonts w:ascii="Arial" w:hAnsi="Arial" w:cs="Arial"/>
        </w:rPr>
        <w:tab/>
      </w:r>
      <w:r w:rsidRPr="00E91193">
        <w:rPr>
          <w:rFonts w:ascii="Arial" w:hAnsi="Arial" w:cs="Arial"/>
          <w:b/>
        </w:rPr>
        <w:t>1</w:t>
      </w:r>
      <w:r w:rsidRPr="00E91193">
        <w:rPr>
          <w:rFonts w:ascii="Arial" w:hAnsi="Arial" w:cs="Arial"/>
        </w:rPr>
        <w:t xml:space="preserve">. </w:t>
      </w:r>
      <w:r w:rsidR="00104666" w:rsidRPr="00E91193">
        <w:rPr>
          <w:rFonts w:ascii="Arial" w:hAnsi="Arial" w:cs="Arial"/>
        </w:rPr>
        <w:t xml:space="preserve">Организовать на территории муниципального образования Черемновский сельсовет закладку новых похозяйственных книг учёта личных подсобных хозяйств </w:t>
      </w:r>
      <w:r w:rsidR="00231E3A" w:rsidRPr="00E91193">
        <w:rPr>
          <w:rFonts w:ascii="Arial" w:hAnsi="Arial" w:cs="Arial"/>
        </w:rPr>
        <w:t>в электронном виде, сроком на 5 лет на 2024-2028 годы с использованием комплексной информационной системы сбора и обработки бухгалтерской и специализированной отчётности сельскохозяйственных товаропроизводителей, формирования сводных отчётов, мониторинга, учёта, контроля и анализа субсидий на поддержку агропромышленного комплекса</w:t>
      </w:r>
      <w:r w:rsidRPr="00E91193">
        <w:rPr>
          <w:rFonts w:ascii="Arial" w:hAnsi="Arial" w:cs="Arial"/>
        </w:rPr>
        <w:t>.</w:t>
      </w:r>
    </w:p>
    <w:p w:rsidR="00231E3A" w:rsidRPr="00E91193" w:rsidRDefault="00231E3A" w:rsidP="00E91193">
      <w:pPr>
        <w:jc w:val="both"/>
        <w:rPr>
          <w:rFonts w:ascii="Arial" w:hAnsi="Arial" w:cs="Arial"/>
        </w:rPr>
      </w:pPr>
      <w:r w:rsidRPr="00E91193">
        <w:rPr>
          <w:rFonts w:ascii="Arial" w:hAnsi="Arial" w:cs="Arial"/>
        </w:rPr>
        <w:tab/>
      </w:r>
      <w:r w:rsidRPr="00E91193">
        <w:rPr>
          <w:rFonts w:ascii="Arial" w:hAnsi="Arial" w:cs="Arial"/>
          <w:b/>
        </w:rPr>
        <w:t>2.</w:t>
      </w:r>
      <w:r w:rsidRPr="00E91193">
        <w:rPr>
          <w:rFonts w:ascii="Arial" w:hAnsi="Arial" w:cs="Arial"/>
        </w:rPr>
        <w:t xml:space="preserve"> Ежегодно, по состоянию на 1 января, путём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231E3A" w:rsidRPr="00E91193" w:rsidRDefault="00231E3A" w:rsidP="00E91193">
      <w:pPr>
        <w:jc w:val="both"/>
        <w:rPr>
          <w:rFonts w:ascii="Arial" w:hAnsi="Arial" w:cs="Arial"/>
        </w:rPr>
      </w:pPr>
      <w:r w:rsidRPr="00E91193">
        <w:rPr>
          <w:rFonts w:ascii="Arial" w:hAnsi="Arial" w:cs="Arial"/>
        </w:rPr>
        <w:tab/>
      </w:r>
      <w:r w:rsidRPr="00E91193">
        <w:rPr>
          <w:rFonts w:ascii="Arial" w:hAnsi="Arial" w:cs="Arial"/>
          <w:b/>
        </w:rPr>
        <w:t>3.</w:t>
      </w:r>
      <w:r w:rsidRPr="00E91193">
        <w:rPr>
          <w:rFonts w:ascii="Arial" w:hAnsi="Arial" w:cs="Arial"/>
        </w:rPr>
        <w:t xml:space="preserve"> Записи в похозяйственные книги производить на основании сведений, предоставляемых на добровольной основе главой личного подсобного хозяйства или иным членом личного подсобного хозяйства.</w:t>
      </w:r>
    </w:p>
    <w:p w:rsidR="00231E3A" w:rsidRPr="00E91193" w:rsidRDefault="00231E3A" w:rsidP="00E91193">
      <w:pPr>
        <w:jc w:val="both"/>
        <w:rPr>
          <w:rFonts w:ascii="Arial" w:hAnsi="Arial" w:cs="Arial"/>
        </w:rPr>
      </w:pPr>
      <w:r w:rsidRPr="00E91193">
        <w:rPr>
          <w:rFonts w:ascii="Arial" w:hAnsi="Arial" w:cs="Arial"/>
        </w:rPr>
        <w:tab/>
      </w:r>
      <w:r w:rsidRPr="00E91193">
        <w:rPr>
          <w:rFonts w:ascii="Arial" w:hAnsi="Arial" w:cs="Arial"/>
          <w:b/>
        </w:rPr>
        <w:t>4.</w:t>
      </w:r>
      <w:r w:rsidRPr="00E91193">
        <w:rPr>
          <w:rFonts w:ascii="Arial" w:hAnsi="Arial" w:cs="Arial"/>
        </w:rPr>
        <w:t xml:space="preserve"> При ведении похозяйственных книг </w:t>
      </w:r>
      <w:r w:rsidR="009A6645" w:rsidRPr="00E91193">
        <w:rPr>
          <w:rFonts w:ascii="Arial" w:hAnsi="Arial" w:cs="Arial"/>
        </w:rPr>
        <w:t>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9A6645" w:rsidRPr="00E91193" w:rsidRDefault="009A6645" w:rsidP="00E91193">
      <w:pPr>
        <w:jc w:val="both"/>
        <w:rPr>
          <w:rFonts w:ascii="Arial" w:hAnsi="Arial" w:cs="Arial"/>
        </w:rPr>
      </w:pPr>
      <w:r w:rsidRPr="00E91193">
        <w:rPr>
          <w:rFonts w:ascii="Arial" w:hAnsi="Arial" w:cs="Arial"/>
        </w:rPr>
        <w:tab/>
      </w:r>
      <w:r w:rsidRPr="00E91193">
        <w:rPr>
          <w:rFonts w:ascii="Arial" w:hAnsi="Arial" w:cs="Arial"/>
          <w:b/>
        </w:rPr>
        <w:t>5.</w:t>
      </w:r>
      <w:r w:rsidRPr="00E91193">
        <w:rPr>
          <w:rFonts w:ascii="Arial" w:hAnsi="Arial" w:cs="Arial"/>
        </w:rPr>
        <w:t xml:space="preserve"> </w:t>
      </w:r>
      <w:r w:rsidR="007833ED" w:rsidRPr="00E91193">
        <w:rPr>
          <w:rFonts w:ascii="Arial" w:hAnsi="Arial" w:cs="Arial"/>
        </w:rPr>
        <w:t>Ответственными за ведение похозяйственных книг в установленном порядке и их сохранность назначить инспектора похозяйственного учёта Литовкину М.Е.</w:t>
      </w:r>
    </w:p>
    <w:p w:rsidR="007833ED" w:rsidRPr="00E91193" w:rsidRDefault="007833ED" w:rsidP="00E91193">
      <w:pPr>
        <w:jc w:val="both"/>
        <w:rPr>
          <w:rFonts w:ascii="Arial" w:hAnsi="Arial" w:cs="Arial"/>
        </w:rPr>
      </w:pPr>
      <w:r w:rsidRPr="00E91193">
        <w:rPr>
          <w:rFonts w:ascii="Arial" w:hAnsi="Arial" w:cs="Arial"/>
        </w:rPr>
        <w:tab/>
      </w:r>
      <w:r w:rsidRPr="00E91193">
        <w:rPr>
          <w:rFonts w:ascii="Arial" w:hAnsi="Arial" w:cs="Arial"/>
          <w:b/>
        </w:rPr>
        <w:t>6.</w:t>
      </w:r>
      <w:r w:rsidRPr="00E91193">
        <w:rPr>
          <w:rFonts w:ascii="Arial" w:hAnsi="Arial" w:cs="Arial"/>
        </w:rPr>
        <w:t xml:space="preserve"> </w:t>
      </w:r>
      <w:r w:rsidR="006A6880" w:rsidRPr="00E91193">
        <w:rPr>
          <w:rFonts w:ascii="Arial" w:hAnsi="Arial" w:cs="Arial"/>
        </w:rPr>
        <w:t>Н</w:t>
      </w:r>
      <w:r w:rsidRPr="00E91193">
        <w:rPr>
          <w:rFonts w:ascii="Arial" w:hAnsi="Arial" w:cs="Arial"/>
        </w:rPr>
        <w:t xml:space="preserve">астоящее постановление </w:t>
      </w:r>
      <w:r w:rsidR="006A6880" w:rsidRPr="00E91193">
        <w:rPr>
          <w:rFonts w:ascii="Arial" w:hAnsi="Arial" w:cs="Arial"/>
        </w:rPr>
        <w:t>обнародовать в соответствии с Уставом муниципального образования Черемновский сельсовет.</w:t>
      </w:r>
      <w:r w:rsidRPr="00E91193">
        <w:rPr>
          <w:rFonts w:ascii="Arial" w:hAnsi="Arial" w:cs="Arial"/>
        </w:rPr>
        <w:t xml:space="preserve"> </w:t>
      </w:r>
    </w:p>
    <w:p w:rsidR="00C354F0" w:rsidRPr="00E91193" w:rsidRDefault="00C354F0" w:rsidP="00E91193">
      <w:pPr>
        <w:jc w:val="both"/>
        <w:rPr>
          <w:rFonts w:ascii="Arial" w:hAnsi="Arial" w:cs="Arial"/>
        </w:rPr>
      </w:pPr>
      <w:r w:rsidRPr="00E91193">
        <w:rPr>
          <w:rFonts w:ascii="Arial" w:hAnsi="Arial" w:cs="Arial"/>
        </w:rPr>
        <w:tab/>
      </w:r>
      <w:r w:rsidR="006A6880" w:rsidRPr="00E91193">
        <w:rPr>
          <w:rFonts w:ascii="Arial" w:hAnsi="Arial" w:cs="Arial"/>
          <w:b/>
        </w:rPr>
        <w:t>7</w:t>
      </w:r>
      <w:r w:rsidRPr="00E91193">
        <w:rPr>
          <w:rFonts w:ascii="Arial" w:hAnsi="Arial" w:cs="Arial"/>
          <w:b/>
        </w:rPr>
        <w:t>.</w:t>
      </w:r>
      <w:r w:rsidRPr="00E91193">
        <w:rPr>
          <w:rFonts w:ascii="Arial" w:hAnsi="Arial" w:cs="Arial"/>
        </w:rPr>
        <w:t xml:space="preserve"> Контроль исполнения настоящего постановления </w:t>
      </w:r>
      <w:r w:rsidR="006A6880" w:rsidRPr="00E91193">
        <w:rPr>
          <w:rFonts w:ascii="Arial" w:hAnsi="Arial" w:cs="Arial"/>
        </w:rPr>
        <w:t>оставляю за собой</w:t>
      </w:r>
      <w:r w:rsidRPr="00E91193">
        <w:rPr>
          <w:rFonts w:ascii="Arial" w:hAnsi="Arial" w:cs="Arial"/>
        </w:rPr>
        <w:t>.</w:t>
      </w:r>
    </w:p>
    <w:p w:rsidR="006A6880" w:rsidRPr="00E91193" w:rsidRDefault="006A6880" w:rsidP="00E91193">
      <w:pPr>
        <w:jc w:val="both"/>
        <w:rPr>
          <w:rFonts w:ascii="Arial" w:hAnsi="Arial" w:cs="Arial"/>
        </w:rPr>
      </w:pPr>
      <w:r w:rsidRPr="00E91193">
        <w:rPr>
          <w:rFonts w:ascii="Arial" w:hAnsi="Arial" w:cs="Arial"/>
        </w:rPr>
        <w:tab/>
      </w:r>
      <w:r w:rsidRPr="00E91193">
        <w:rPr>
          <w:rFonts w:ascii="Arial" w:hAnsi="Arial" w:cs="Arial"/>
          <w:b/>
        </w:rPr>
        <w:t>8.</w:t>
      </w:r>
      <w:r w:rsidRPr="00E91193">
        <w:rPr>
          <w:rFonts w:ascii="Arial" w:hAnsi="Arial" w:cs="Arial"/>
        </w:rPr>
        <w:t xml:space="preserve"> Постановление вступает в силу с 01 января 2024 года, за исключением п. 2, который вступает в силу с 01 февраля 2024 года.</w:t>
      </w:r>
    </w:p>
    <w:p w:rsidR="00C354F0" w:rsidRPr="00E91193" w:rsidRDefault="00C354F0" w:rsidP="00E91193">
      <w:pPr>
        <w:jc w:val="both"/>
        <w:rPr>
          <w:rFonts w:ascii="Arial" w:hAnsi="Arial" w:cs="Arial"/>
        </w:rPr>
      </w:pPr>
    </w:p>
    <w:p w:rsidR="00C354F0" w:rsidRPr="00E91193" w:rsidRDefault="00C354F0" w:rsidP="00E91193">
      <w:pPr>
        <w:jc w:val="both"/>
        <w:rPr>
          <w:rFonts w:ascii="Arial" w:hAnsi="Arial" w:cs="Arial"/>
        </w:rPr>
      </w:pPr>
    </w:p>
    <w:p w:rsidR="00C354F0" w:rsidRPr="00E91193" w:rsidRDefault="00C354F0" w:rsidP="00E91193">
      <w:pPr>
        <w:jc w:val="both"/>
        <w:rPr>
          <w:rFonts w:ascii="Arial" w:hAnsi="Arial" w:cs="Arial"/>
        </w:rPr>
      </w:pPr>
      <w:r w:rsidRPr="00E91193">
        <w:rPr>
          <w:rFonts w:ascii="Arial" w:hAnsi="Arial" w:cs="Arial"/>
        </w:rPr>
        <w:t>Глава сельсовета</w:t>
      </w:r>
      <w:r w:rsidRPr="00E91193">
        <w:rPr>
          <w:rFonts w:ascii="Arial" w:hAnsi="Arial" w:cs="Arial"/>
        </w:rPr>
        <w:tab/>
      </w:r>
      <w:r w:rsidR="00E91193">
        <w:rPr>
          <w:rFonts w:ascii="Arial" w:hAnsi="Arial" w:cs="Arial"/>
        </w:rPr>
        <w:tab/>
      </w:r>
      <w:r w:rsidR="00E91193">
        <w:rPr>
          <w:rFonts w:ascii="Arial" w:hAnsi="Arial" w:cs="Arial"/>
        </w:rPr>
        <w:tab/>
      </w:r>
      <w:r w:rsidRPr="00E91193">
        <w:rPr>
          <w:rFonts w:ascii="Arial" w:hAnsi="Arial" w:cs="Arial"/>
        </w:rPr>
        <w:t>А.В. Петров</w:t>
      </w:r>
      <w:bookmarkStart w:id="0" w:name="_GoBack"/>
      <w:bookmarkEnd w:id="0"/>
    </w:p>
    <w:p w:rsidR="00C354F0" w:rsidRPr="00E91193" w:rsidRDefault="00C354F0" w:rsidP="00E91193">
      <w:pPr>
        <w:jc w:val="both"/>
        <w:rPr>
          <w:rFonts w:ascii="Arial" w:hAnsi="Arial" w:cs="Arial"/>
        </w:rPr>
      </w:pPr>
    </w:p>
    <w:sectPr w:rsidR="00C354F0" w:rsidRPr="00E91193" w:rsidSect="00E9119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64"/>
    <w:rsid w:val="00006AD5"/>
    <w:rsid w:val="000C2C3E"/>
    <w:rsid w:val="00104666"/>
    <w:rsid w:val="00111152"/>
    <w:rsid w:val="00231E3A"/>
    <w:rsid w:val="00401AE8"/>
    <w:rsid w:val="0047332C"/>
    <w:rsid w:val="00493AB9"/>
    <w:rsid w:val="006361B1"/>
    <w:rsid w:val="0068761F"/>
    <w:rsid w:val="006A6880"/>
    <w:rsid w:val="006C239A"/>
    <w:rsid w:val="00746807"/>
    <w:rsid w:val="007833ED"/>
    <w:rsid w:val="00885474"/>
    <w:rsid w:val="008F181D"/>
    <w:rsid w:val="009A6645"/>
    <w:rsid w:val="00B62437"/>
    <w:rsid w:val="00C354F0"/>
    <w:rsid w:val="00CC128E"/>
    <w:rsid w:val="00CD3EBF"/>
    <w:rsid w:val="00DD6B22"/>
    <w:rsid w:val="00E91193"/>
    <w:rsid w:val="00EA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FD455-B33D-48DC-8222-FEC9EE5C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54F0"/>
    <w:pPr>
      <w:keepNext/>
      <w:jc w:val="center"/>
      <w:outlineLvl w:val="0"/>
    </w:pPr>
    <w:rPr>
      <w:b/>
      <w:spacing w:val="20"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C354F0"/>
    <w:pPr>
      <w:keepNext/>
      <w:jc w:val="center"/>
      <w:outlineLvl w:val="1"/>
    </w:pPr>
    <w:rPr>
      <w:rFonts w:ascii="Arial" w:hAnsi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4F0"/>
    <w:rPr>
      <w:rFonts w:ascii="Times New Roman" w:eastAsia="Times New Roman" w:hAnsi="Times New Roman" w:cs="Times New Roman"/>
      <w:b/>
      <w:spacing w:val="20"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354F0"/>
    <w:rPr>
      <w:rFonts w:ascii="Arial" w:eastAsia="Times New Roman" w:hAnsi="Arial" w:cs="Times New Roman"/>
      <w:b/>
      <w:spacing w:val="84"/>
      <w:sz w:val="36"/>
      <w:szCs w:val="24"/>
      <w:lang w:eastAsia="ru-RU"/>
    </w:rPr>
  </w:style>
  <w:style w:type="character" w:customStyle="1" w:styleId="a3">
    <w:name w:val="Основной текст Знак"/>
    <w:aliases w:val="Знак1 Знак Знак"/>
    <w:basedOn w:val="a0"/>
    <w:link w:val="a4"/>
    <w:semiHidden/>
    <w:locked/>
    <w:rsid w:val="00C354F0"/>
    <w:rPr>
      <w:sz w:val="28"/>
      <w:szCs w:val="24"/>
    </w:rPr>
  </w:style>
  <w:style w:type="paragraph" w:styleId="a4">
    <w:name w:val="Body Text"/>
    <w:aliases w:val="Знак1 Знак"/>
    <w:basedOn w:val="a"/>
    <w:link w:val="a3"/>
    <w:semiHidden/>
    <w:unhideWhenUsed/>
    <w:rsid w:val="00C354F0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35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C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2C3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31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RePack by SPecialiST</cp:lastModifiedBy>
  <cp:revision>17</cp:revision>
  <cp:lastPrinted>2023-12-28T08:43:00Z</cp:lastPrinted>
  <dcterms:created xsi:type="dcterms:W3CDTF">2019-12-20T07:45:00Z</dcterms:created>
  <dcterms:modified xsi:type="dcterms:W3CDTF">2023-12-29T06:09:00Z</dcterms:modified>
</cp:coreProperties>
</file>